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89E72" w14:textId="32494CE7" w:rsidR="00E93586" w:rsidRPr="00D2371F" w:rsidRDefault="00C572D6" w:rsidP="00D2371F">
      <w:pPr>
        <w:pStyle w:val="JuInitialled"/>
      </w:pPr>
      <w:bookmarkStart w:id="0" w:name="_GoBack"/>
      <w:bookmarkEnd w:id="0"/>
      <w:r w:rsidRPr="00D2371F">
        <w:t xml:space="preserve">Publié le </w:t>
      </w:r>
      <w:r w:rsidR="0088278C" w:rsidRPr="00D2371F">
        <w:t>10</w:t>
      </w:r>
      <w:r w:rsidRPr="00D2371F">
        <w:t xml:space="preserve"> janvier 2022</w:t>
      </w:r>
    </w:p>
    <w:p w14:paraId="1E135BED" w14:textId="77777777" w:rsidR="00E93586" w:rsidRPr="00D2371F" w:rsidRDefault="00115BE4" w:rsidP="00D2371F"/>
    <w:p w14:paraId="67BA44C6" w14:textId="4494A635" w:rsidR="00E93586" w:rsidRPr="00D2371F" w:rsidRDefault="00C572D6" w:rsidP="00D2371F">
      <w:pPr>
        <w:pStyle w:val="DecHTitle"/>
      </w:pPr>
      <w:r w:rsidRPr="00D2371F">
        <w:t>PREMIÈRE SECTION</w:t>
      </w:r>
    </w:p>
    <w:p w14:paraId="6FED4A2D" w14:textId="494AA2EE" w:rsidR="00E93586" w:rsidRPr="00D2371F" w:rsidRDefault="00C572D6" w:rsidP="00D2371F">
      <w:pPr>
        <w:pStyle w:val="DecHCase"/>
      </w:pPr>
      <w:r w:rsidRPr="00D2371F">
        <w:t>Requête n</w:t>
      </w:r>
      <w:r w:rsidRPr="00D2371F">
        <w:rPr>
          <w:vertAlign w:val="superscript"/>
        </w:rPr>
        <w:t>o</w:t>
      </w:r>
      <w:r w:rsidR="00397F8A" w:rsidRPr="00D2371F">
        <w:t xml:space="preserve"> </w:t>
      </w:r>
      <w:r w:rsidRPr="00D2371F">
        <w:t>10810/20</w:t>
      </w:r>
      <w:r w:rsidR="00397F8A" w:rsidRPr="00D2371F">
        <w:br/>
      </w:r>
      <w:r w:rsidRPr="00D2371F">
        <w:t>Stefano Maurizio</w:t>
      </w:r>
      <w:r w:rsidR="00397F8A" w:rsidRPr="00D2371F">
        <w:t xml:space="preserve"> </w:t>
      </w:r>
      <w:r w:rsidRPr="00D2371F">
        <w:t xml:space="preserve">BONZANO et autres </w:t>
      </w:r>
      <w:r w:rsidR="00397F8A" w:rsidRPr="00D2371F">
        <w:t xml:space="preserve">contre </w:t>
      </w:r>
      <w:r w:rsidRPr="00D2371F">
        <w:t>l</w:t>
      </w:r>
      <w:r w:rsidR="00D2371F" w:rsidRPr="00D2371F">
        <w:t>’</w:t>
      </w:r>
      <w:r w:rsidRPr="00D2371F">
        <w:t>Italie</w:t>
      </w:r>
      <w:r w:rsidRPr="00D2371F">
        <w:br/>
        <w:t xml:space="preserve">et </w:t>
      </w:r>
      <w:r w:rsidR="00BE24B6" w:rsidRPr="00D2371F">
        <w:t>4</w:t>
      </w:r>
      <w:r w:rsidRPr="00D2371F">
        <w:t xml:space="preserve"> autres requêtes</w:t>
      </w:r>
      <w:r w:rsidRPr="00D2371F">
        <w:br/>
        <w:t>(voir liste en annexe)</w:t>
      </w:r>
      <w:r w:rsidR="002B542A" w:rsidRPr="00D2371F">
        <w:br/>
        <w:t>communiquée</w:t>
      </w:r>
      <w:r w:rsidRPr="00D2371F">
        <w:t>s</w:t>
      </w:r>
      <w:r w:rsidR="002B542A" w:rsidRPr="00D2371F">
        <w:t xml:space="preserve"> le </w:t>
      </w:r>
      <w:r w:rsidRPr="00D2371F">
        <w:t>14 décembre 2021</w:t>
      </w:r>
    </w:p>
    <w:p w14:paraId="7D438FEA" w14:textId="0AC70B8F" w:rsidR="00A7364C" w:rsidRPr="00D2371F" w:rsidRDefault="00C572D6" w:rsidP="00D2371F">
      <w:pPr>
        <w:pStyle w:val="JuTitle"/>
      </w:pPr>
      <w:r w:rsidRPr="00D2371F">
        <w:rPr>
          <w:color w:val="000000"/>
        </w:rPr>
        <w:t>OBJET DE</w:t>
      </w:r>
      <w:r w:rsidR="0088278C" w:rsidRPr="00D2371F">
        <w:rPr>
          <w:color w:val="000000"/>
        </w:rPr>
        <w:t>S</w:t>
      </w:r>
      <w:r w:rsidRPr="00D2371F">
        <w:rPr>
          <w:color w:val="000000"/>
        </w:rPr>
        <w:t xml:space="preserve"> AFFAIRE</w:t>
      </w:r>
      <w:r w:rsidR="0088278C" w:rsidRPr="00D2371F">
        <w:rPr>
          <w:color w:val="000000"/>
        </w:rPr>
        <w:t>S</w:t>
      </w:r>
    </w:p>
    <w:p w14:paraId="6F3066E8" w14:textId="77777777" w:rsidR="00D2371F" w:rsidRPr="00D2371F" w:rsidRDefault="00C572D6" w:rsidP="00D2371F">
      <w:pPr>
        <w:pStyle w:val="JuPara"/>
        <w:rPr>
          <w:b/>
          <w:bCs/>
        </w:rPr>
      </w:pPr>
      <w:bookmarkStart w:id="1" w:name="_Hlk90461022"/>
      <w:r w:rsidRPr="00D2371F">
        <w:t>Les requêtes concernent le refus des autorités italiennes de transcrire sur les registres de l</w:t>
      </w:r>
      <w:r w:rsidR="00D2371F" w:rsidRPr="00D2371F">
        <w:t>’</w:t>
      </w:r>
      <w:r w:rsidRPr="00D2371F">
        <w:t>état civil italien les actes de naissance américains et ukrainiens d</w:t>
      </w:r>
      <w:r w:rsidR="00D2371F" w:rsidRPr="00D2371F">
        <w:t>’</w:t>
      </w:r>
      <w:r w:rsidRPr="00D2371F">
        <w:t>enfants légalement conçus aux États-Unis et en Ukraine par gestation pour autrui et dont les parents d</w:t>
      </w:r>
      <w:r w:rsidR="00D2371F" w:rsidRPr="00D2371F">
        <w:t>’</w:t>
      </w:r>
      <w:r w:rsidRPr="00D2371F">
        <w:t>intention (trois couples homosexuels et un couple hétérosexuel) sont italiens, au motif que la gestation pour autrui est contraire au droit italien. Les requérants – les parents et les enfants – dénoncent une violation de l</w:t>
      </w:r>
      <w:r w:rsidR="00D2371F" w:rsidRPr="00D2371F">
        <w:t>’</w:t>
      </w:r>
      <w:r w:rsidRPr="00D2371F">
        <w:t>article 8, pris isolément et combiné avec l</w:t>
      </w:r>
      <w:r w:rsidR="00D2371F" w:rsidRPr="00D2371F">
        <w:t>’</w:t>
      </w:r>
      <w:r w:rsidRPr="00D2371F">
        <w:t>article 14.</w:t>
      </w:r>
      <w:bookmarkEnd w:id="1"/>
    </w:p>
    <w:p w14:paraId="5C5B12FC" w14:textId="28A22349" w:rsidR="00C572D6" w:rsidRPr="00D2371F" w:rsidRDefault="00C572D6" w:rsidP="00D2371F">
      <w:pPr>
        <w:pStyle w:val="JuTitle"/>
      </w:pPr>
      <w:bookmarkStart w:id="2" w:name="_Hlk90461023"/>
      <w:r w:rsidRPr="00D2371F">
        <w:t>QUESTIONS AUX PARTIES</w:t>
      </w:r>
    </w:p>
    <w:p w14:paraId="2CF445E2" w14:textId="360FC8AE" w:rsidR="00C572D6" w:rsidRPr="00D2371F" w:rsidRDefault="00C572D6" w:rsidP="00D2371F">
      <w:pPr>
        <w:pStyle w:val="JuPara"/>
      </w:pPr>
      <w:r w:rsidRPr="00D2371F">
        <w:t>1.  Le refus de transcrire l</w:t>
      </w:r>
      <w:r w:rsidR="00D2371F" w:rsidRPr="00D2371F">
        <w:t>’</w:t>
      </w:r>
      <w:r w:rsidRPr="00D2371F">
        <w:t>acte de naissance étranger [des enfants] sur les registres de l</w:t>
      </w:r>
      <w:r w:rsidR="00D2371F" w:rsidRPr="00D2371F">
        <w:t>’</w:t>
      </w:r>
      <w:r w:rsidRPr="00D2371F">
        <w:t>état civil italien est-il constitutif d</w:t>
      </w:r>
      <w:r w:rsidR="00D2371F" w:rsidRPr="00D2371F">
        <w:t>’</w:t>
      </w:r>
      <w:r w:rsidRPr="00D2371F">
        <w:t>une ingérence dans le droit au respect de la vie privée [des enfants], au sens de l</w:t>
      </w:r>
      <w:r w:rsidR="00D2371F" w:rsidRPr="00D2371F">
        <w:t>’</w:t>
      </w:r>
      <w:r w:rsidRPr="00D2371F">
        <w:t xml:space="preserve">article 8 de la </w:t>
      </w:r>
      <w:r w:rsidRPr="00D2371F">
        <w:rPr>
          <w:i/>
          <w:iCs/>
        </w:rPr>
        <w:t>Convention Mennesson c. France</w:t>
      </w:r>
      <w:r w:rsidRPr="00D2371F">
        <w:t xml:space="preserve"> (no 65192/11, CEDH 2014 (extraits)), </w:t>
      </w:r>
      <w:proofErr w:type="spellStart"/>
      <w:r w:rsidRPr="00D2371F">
        <w:rPr>
          <w:i/>
          <w:iCs/>
        </w:rPr>
        <w:t>Labassee</w:t>
      </w:r>
      <w:proofErr w:type="spellEnd"/>
      <w:r w:rsidRPr="00D2371F">
        <w:rPr>
          <w:i/>
          <w:iCs/>
        </w:rPr>
        <w:t xml:space="preserve"> c. France</w:t>
      </w:r>
      <w:r w:rsidRPr="00D2371F">
        <w:t xml:space="preserve"> (no 65941/11, 26 juin 2014)</w:t>
      </w:r>
      <w:r w:rsidR="0088278C" w:rsidRPr="00D2371F">
        <w:t>,</w:t>
      </w:r>
      <w:r w:rsidRPr="00D2371F">
        <w:t xml:space="preserve"> et </w:t>
      </w:r>
      <w:r w:rsidRPr="00D2371F">
        <w:rPr>
          <w:i/>
          <w:iCs/>
        </w:rPr>
        <w:t>Foulon et Bouvet c. France</w:t>
      </w:r>
      <w:r w:rsidRPr="00D2371F">
        <w:t xml:space="preserve"> (nos 9063/14 et 10410/14, 21 juillet 2016)</w:t>
      </w:r>
      <w:r w:rsidR="007A0931" w:rsidRPr="00D2371F">
        <w:t> ?</w:t>
      </w:r>
    </w:p>
    <w:p w14:paraId="3229BE01" w14:textId="1AAC758C" w:rsidR="00C572D6" w:rsidRPr="00D2371F" w:rsidRDefault="00B57481" w:rsidP="00D2371F">
      <w:pPr>
        <w:pStyle w:val="JuPara"/>
      </w:pPr>
      <w:r w:rsidRPr="00D2371F">
        <w:lastRenderedPageBreak/>
        <w:t>2.  </w:t>
      </w:r>
      <w:r w:rsidR="00C572D6" w:rsidRPr="00D2371F">
        <w:t>Dans l</w:t>
      </w:r>
      <w:r w:rsidR="00D2371F" w:rsidRPr="00D2371F">
        <w:t>’</w:t>
      </w:r>
      <w:r w:rsidR="00C572D6" w:rsidRPr="00D2371F">
        <w:t>affirmative, est-il possible d</w:t>
      </w:r>
      <w:r w:rsidR="00D2371F" w:rsidRPr="00D2371F">
        <w:t>’</w:t>
      </w:r>
      <w:r w:rsidR="00C572D6" w:rsidRPr="00D2371F">
        <w:t>établir en droit italien un lien de filiation entre les enfants, les parents biologiques et les parents d</w:t>
      </w:r>
      <w:r w:rsidR="00D2371F" w:rsidRPr="00D2371F">
        <w:t>’</w:t>
      </w:r>
      <w:r w:rsidR="00C572D6" w:rsidRPr="00D2371F">
        <w:t>intention par d</w:t>
      </w:r>
      <w:r w:rsidR="00D2371F" w:rsidRPr="00D2371F">
        <w:t>’</w:t>
      </w:r>
      <w:r w:rsidR="00C572D6" w:rsidRPr="00D2371F">
        <w:t>autres voies que la transcription intégrale de l</w:t>
      </w:r>
      <w:r w:rsidR="00D2371F" w:rsidRPr="00D2371F">
        <w:t>’</w:t>
      </w:r>
      <w:r w:rsidR="00C572D6" w:rsidRPr="00D2371F">
        <w:t>acte de naissance étranger sur les registres de l</w:t>
      </w:r>
      <w:r w:rsidR="00D2371F" w:rsidRPr="00D2371F">
        <w:t>’</w:t>
      </w:r>
      <w:r w:rsidR="00C572D6" w:rsidRPr="00D2371F">
        <w:t>état civil italien ? Eu égard notamment à la réponse à cette question, y a-t-il eu en l</w:t>
      </w:r>
      <w:r w:rsidR="00D2371F" w:rsidRPr="00D2371F">
        <w:t>’</w:t>
      </w:r>
      <w:r w:rsidR="00C572D6" w:rsidRPr="00D2371F">
        <w:t>espèce violation de l</w:t>
      </w:r>
      <w:r w:rsidR="00D2371F" w:rsidRPr="00D2371F">
        <w:t>’</w:t>
      </w:r>
      <w:r w:rsidR="00C572D6" w:rsidRPr="00D2371F">
        <w:t>article 8 de la Convention à l</w:t>
      </w:r>
      <w:r w:rsidR="00D2371F" w:rsidRPr="00D2371F">
        <w:t>’</w:t>
      </w:r>
      <w:r w:rsidR="00C572D6" w:rsidRPr="00D2371F">
        <w:t>égard [des enfants] à raison du refus de transcrire leur acte de naissance sur les registres de l</w:t>
      </w:r>
      <w:r w:rsidR="00D2371F" w:rsidRPr="00D2371F">
        <w:t>’</w:t>
      </w:r>
      <w:r w:rsidR="00C572D6" w:rsidRPr="00D2371F">
        <w:t>état civil italien ?</w:t>
      </w:r>
    </w:p>
    <w:bookmarkEnd w:id="2"/>
    <w:p w14:paraId="0F35C450" w14:textId="6A7D402B" w:rsidR="0060339C" w:rsidRPr="00D2371F" w:rsidRDefault="0060339C" w:rsidP="00D2371F">
      <w:pPr>
        <w:rPr>
          <w:lang w:eastAsia="en-GB"/>
        </w:rPr>
      </w:pPr>
      <w:r w:rsidRPr="00D2371F">
        <w:rPr>
          <w:lang w:eastAsia="en-GB"/>
        </w:rPr>
        <w:br w:type="page"/>
      </w:r>
    </w:p>
    <w:p w14:paraId="6213B006" w14:textId="4C3802FD" w:rsidR="00423303" w:rsidRPr="00D2371F" w:rsidRDefault="00115BE4" w:rsidP="00D2371F">
      <w:pPr>
        <w:rPr>
          <w:lang w:eastAsia="en-GB"/>
        </w:rPr>
      </w:pPr>
    </w:p>
    <w:tbl>
      <w:tblPr>
        <w:tblStyle w:val="ECHRListTable"/>
        <w:tblW w:w="8330" w:type="dxa"/>
        <w:tblLook w:val="0420" w:firstRow="1" w:lastRow="0" w:firstColumn="0" w:lastColumn="0" w:noHBand="0" w:noVBand="1"/>
      </w:tblPr>
      <w:tblGrid>
        <w:gridCol w:w="470"/>
        <w:gridCol w:w="1154"/>
        <w:gridCol w:w="1373"/>
        <w:gridCol w:w="1335"/>
        <w:gridCol w:w="1805"/>
        <w:gridCol w:w="2193"/>
      </w:tblGrid>
      <w:tr w:rsidR="0060339C" w:rsidRPr="00D2371F" w14:paraId="3373B607" w14:textId="77777777" w:rsidTr="00A63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44528D4" w14:textId="32F706C8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N</w:t>
            </w:r>
            <w:r w:rsidR="00D2371F" w:rsidRPr="00D2371F">
              <w:rPr>
                <w:rFonts w:eastAsia="Times New Roman"/>
                <w:vertAlign w:val="superscript"/>
              </w:rPr>
              <w:t>o</w:t>
            </w:r>
          </w:p>
        </w:tc>
        <w:tc>
          <w:tcPr>
            <w:tcW w:w="0" w:type="auto"/>
            <w:hideMark/>
          </w:tcPr>
          <w:p w14:paraId="5C3C25BB" w14:textId="2EF75F72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Requête N</w:t>
            </w:r>
            <w:r w:rsidR="00D2371F" w:rsidRPr="00D2371F">
              <w:rPr>
                <w:rFonts w:eastAsia="Times New Roman"/>
                <w:vertAlign w:val="superscript"/>
              </w:rPr>
              <w:t>o</w:t>
            </w:r>
          </w:p>
        </w:tc>
        <w:tc>
          <w:tcPr>
            <w:tcW w:w="0" w:type="auto"/>
            <w:hideMark/>
          </w:tcPr>
          <w:p w14:paraId="0A80532D" w14:textId="090A9F59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Nom de l</w:t>
            </w:r>
            <w:r w:rsidR="00D2371F" w:rsidRPr="00D2371F">
              <w:rPr>
                <w:rFonts w:eastAsia="Times New Roman"/>
              </w:rPr>
              <w:t>’</w:t>
            </w:r>
            <w:r w:rsidRPr="00D2371F">
              <w:rPr>
                <w:rFonts w:eastAsia="Times New Roman"/>
              </w:rPr>
              <w:t>affaire</w:t>
            </w:r>
          </w:p>
        </w:tc>
        <w:tc>
          <w:tcPr>
            <w:tcW w:w="0" w:type="auto"/>
            <w:hideMark/>
          </w:tcPr>
          <w:p w14:paraId="78038976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Introduite le</w:t>
            </w:r>
          </w:p>
        </w:tc>
        <w:tc>
          <w:tcPr>
            <w:tcW w:w="0" w:type="auto"/>
            <w:hideMark/>
          </w:tcPr>
          <w:p w14:paraId="3ABD62D6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Requérant</w:t>
            </w:r>
            <w:r w:rsidRPr="00D2371F">
              <w:rPr>
                <w:rFonts w:eastAsia="Times New Roman"/>
              </w:rPr>
              <w:br/>
              <w:t>Année de naissance</w:t>
            </w:r>
            <w:r w:rsidRPr="00D2371F">
              <w:rPr>
                <w:rFonts w:eastAsia="Times New Roman"/>
              </w:rPr>
              <w:br/>
              <w:t>Lieu de résidence</w:t>
            </w:r>
            <w:r w:rsidRPr="00D2371F">
              <w:rPr>
                <w:rFonts w:eastAsia="Times New Roman"/>
              </w:rPr>
              <w:br/>
              <w:t>Nationalité</w:t>
            </w:r>
          </w:p>
        </w:tc>
        <w:tc>
          <w:tcPr>
            <w:tcW w:w="2193" w:type="dxa"/>
            <w:hideMark/>
          </w:tcPr>
          <w:p w14:paraId="0E858609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Représenté par</w:t>
            </w:r>
          </w:p>
        </w:tc>
      </w:tr>
      <w:tr w:rsidR="0060339C" w:rsidRPr="00D2371F" w14:paraId="44091A4C" w14:textId="77777777" w:rsidTr="00A633F4">
        <w:tc>
          <w:tcPr>
            <w:tcW w:w="0" w:type="auto"/>
            <w:hideMark/>
          </w:tcPr>
          <w:p w14:paraId="791AEB34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1.</w:t>
            </w:r>
          </w:p>
        </w:tc>
        <w:tc>
          <w:tcPr>
            <w:tcW w:w="0" w:type="auto"/>
            <w:hideMark/>
          </w:tcPr>
          <w:p w14:paraId="18BE20BB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10810/20</w:t>
            </w:r>
          </w:p>
        </w:tc>
        <w:tc>
          <w:tcPr>
            <w:tcW w:w="0" w:type="auto"/>
            <w:hideMark/>
          </w:tcPr>
          <w:p w14:paraId="50FA5CB5" w14:textId="77777777" w:rsidR="0060339C" w:rsidRPr="00D2371F" w:rsidRDefault="0060339C" w:rsidP="00D2371F">
            <w:pPr>
              <w:rPr>
                <w:rFonts w:eastAsia="Times New Roman"/>
              </w:rPr>
            </w:pPr>
            <w:proofErr w:type="spellStart"/>
            <w:r w:rsidRPr="00D2371F">
              <w:rPr>
                <w:rFonts w:eastAsia="Times New Roman"/>
              </w:rPr>
              <w:t>Bonzano</w:t>
            </w:r>
            <w:proofErr w:type="spellEnd"/>
            <w:r w:rsidRPr="00D2371F">
              <w:rPr>
                <w:rFonts w:eastAsia="Times New Roman"/>
              </w:rPr>
              <w:t xml:space="preserve"> et autres c. Italie</w:t>
            </w:r>
          </w:p>
        </w:tc>
        <w:tc>
          <w:tcPr>
            <w:tcW w:w="0" w:type="auto"/>
            <w:hideMark/>
          </w:tcPr>
          <w:p w14:paraId="2FC35D21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19/02/2020</w:t>
            </w:r>
          </w:p>
        </w:tc>
        <w:tc>
          <w:tcPr>
            <w:tcW w:w="0" w:type="auto"/>
            <w:hideMark/>
          </w:tcPr>
          <w:p w14:paraId="74D87880" w14:textId="652C364A" w:rsidR="0060339C" w:rsidRPr="00D2371F" w:rsidRDefault="0060339C" w:rsidP="00D2371F">
            <w:pPr>
              <w:rPr>
                <w:rFonts w:eastAsia="Times New Roman"/>
                <w:lang w:val="it-IT"/>
              </w:rPr>
            </w:pPr>
            <w:r w:rsidRPr="00D2371F">
              <w:rPr>
                <w:rFonts w:eastAsia="Times New Roman"/>
                <w:b/>
                <w:bCs/>
                <w:lang w:val="it-IT"/>
              </w:rPr>
              <w:t>Stefano Maurizio BONZANO</w:t>
            </w:r>
            <w:r w:rsidRPr="00D2371F">
              <w:rPr>
                <w:rFonts w:eastAsia="Times New Roman"/>
                <w:lang w:val="it-IT"/>
              </w:rPr>
              <w:br/>
              <w:t>1973</w:t>
            </w:r>
            <w:r w:rsidRPr="00D2371F">
              <w:rPr>
                <w:rFonts w:eastAsia="Times New Roman"/>
                <w:lang w:val="it-IT"/>
              </w:rPr>
              <w:br/>
              <w:t>Paris</w:t>
            </w:r>
            <w:r w:rsidRPr="00D2371F">
              <w:rPr>
                <w:rFonts w:eastAsia="Times New Roman"/>
                <w:lang w:val="it-IT"/>
              </w:rPr>
              <w:br/>
            </w:r>
            <w:proofErr w:type="spellStart"/>
            <w:r w:rsidRPr="00D2371F">
              <w:rPr>
                <w:rFonts w:eastAsia="Times New Roman"/>
                <w:lang w:val="it-IT"/>
              </w:rPr>
              <w:t>italien</w:t>
            </w:r>
            <w:proofErr w:type="spellEnd"/>
            <w:r w:rsidRPr="00D2371F">
              <w:rPr>
                <w:rFonts w:eastAsia="Times New Roman"/>
                <w:lang w:val="it-IT"/>
              </w:rPr>
              <w:br/>
            </w:r>
            <w:r w:rsidRPr="00D2371F">
              <w:rPr>
                <w:rFonts w:eastAsia="Times New Roman"/>
                <w:lang w:val="it-IT"/>
              </w:rPr>
              <w:br/>
            </w:r>
            <w:r w:rsidRPr="00D2371F">
              <w:rPr>
                <w:rFonts w:eastAsia="Times New Roman"/>
                <w:b/>
                <w:bCs/>
                <w:lang w:val="it-IT"/>
              </w:rPr>
              <w:t>Martin SOPPE</w:t>
            </w:r>
            <w:r w:rsidR="00D2371F" w:rsidRPr="00D2371F">
              <w:rPr>
                <w:rFonts w:eastAsia="Times New Roman"/>
                <w:b/>
                <w:bCs/>
                <w:lang w:val="it-IT"/>
              </w:rPr>
              <w:t>’</w:t>
            </w:r>
            <w:r w:rsidRPr="00D2371F">
              <w:rPr>
                <w:rFonts w:eastAsia="Times New Roman"/>
                <w:lang w:val="it-IT"/>
              </w:rPr>
              <w:br/>
              <w:t>1970</w:t>
            </w:r>
            <w:r w:rsidRPr="00D2371F">
              <w:rPr>
                <w:rFonts w:eastAsia="Times New Roman"/>
                <w:lang w:val="it-IT"/>
              </w:rPr>
              <w:br/>
              <w:t>Paris</w:t>
            </w:r>
            <w:r w:rsidRPr="00D2371F">
              <w:rPr>
                <w:rFonts w:eastAsia="Times New Roman"/>
                <w:lang w:val="it-IT"/>
              </w:rPr>
              <w:br/>
            </w:r>
            <w:proofErr w:type="spellStart"/>
            <w:r w:rsidRPr="00D2371F">
              <w:rPr>
                <w:rFonts w:eastAsia="Times New Roman"/>
                <w:lang w:val="it-IT"/>
              </w:rPr>
              <w:t>tchèque</w:t>
            </w:r>
            <w:proofErr w:type="spellEnd"/>
          </w:p>
          <w:p w14:paraId="2F93CB93" w14:textId="5F7F1053" w:rsidR="0060339C" w:rsidRPr="00D2371F" w:rsidRDefault="0060339C" w:rsidP="00D2371F">
            <w:pPr>
              <w:rPr>
                <w:rFonts w:eastAsia="Times New Roman"/>
                <w:b/>
                <w:bCs/>
              </w:rPr>
            </w:pPr>
            <w:r w:rsidRPr="00D2371F">
              <w:rPr>
                <w:rFonts w:eastAsia="Times New Roman"/>
                <w:lang w:val="it-IT"/>
              </w:rPr>
              <w:br/>
            </w:r>
            <w:r w:rsidRPr="00D2371F">
              <w:rPr>
                <w:rFonts w:eastAsia="Times New Roman"/>
                <w:b/>
                <w:bCs/>
              </w:rPr>
              <w:t>C. BONZANO SOPPE</w:t>
            </w:r>
            <w:r w:rsidR="00D2371F" w:rsidRPr="00D2371F">
              <w:rPr>
                <w:rFonts w:eastAsia="Times New Roman"/>
                <w:b/>
                <w:bCs/>
              </w:rPr>
              <w:t>’</w:t>
            </w:r>
          </w:p>
          <w:p w14:paraId="53F590A8" w14:textId="3CA5A62A" w:rsidR="0060339C" w:rsidRPr="00D2371F" w:rsidRDefault="0088278C" w:rsidP="00D2371F">
            <w:pPr>
              <w:rPr>
                <w:rFonts w:eastAsia="Times New Roman"/>
              </w:rPr>
            </w:pPr>
            <w:proofErr w:type="gramStart"/>
            <w:r w:rsidRPr="00D2371F">
              <w:rPr>
                <w:rFonts w:eastAsia="Times New Roman"/>
              </w:rPr>
              <w:t>a</w:t>
            </w:r>
            <w:r w:rsidR="0060339C" w:rsidRPr="00D2371F">
              <w:rPr>
                <w:rFonts w:eastAsia="Times New Roman"/>
              </w:rPr>
              <w:t>méricaine</w:t>
            </w:r>
            <w:proofErr w:type="gramEnd"/>
            <w:r w:rsidR="0060339C" w:rsidRPr="00D2371F">
              <w:rPr>
                <w:rFonts w:eastAsia="Times New Roman"/>
              </w:rPr>
              <w:br/>
            </w:r>
          </w:p>
        </w:tc>
        <w:tc>
          <w:tcPr>
            <w:tcW w:w="2193" w:type="dxa"/>
            <w:hideMark/>
          </w:tcPr>
          <w:p w14:paraId="0EBB5719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Susanna LOLLINI</w:t>
            </w:r>
          </w:p>
        </w:tc>
      </w:tr>
      <w:tr w:rsidR="0060339C" w:rsidRPr="00D2371F" w14:paraId="10948CFE" w14:textId="77777777" w:rsidTr="00A633F4">
        <w:tc>
          <w:tcPr>
            <w:tcW w:w="0" w:type="auto"/>
            <w:hideMark/>
          </w:tcPr>
          <w:p w14:paraId="2C42A2A3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2.</w:t>
            </w:r>
          </w:p>
        </w:tc>
        <w:tc>
          <w:tcPr>
            <w:tcW w:w="0" w:type="auto"/>
            <w:hideMark/>
          </w:tcPr>
          <w:p w14:paraId="13661691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29038/20</w:t>
            </w:r>
          </w:p>
        </w:tc>
        <w:tc>
          <w:tcPr>
            <w:tcW w:w="0" w:type="auto"/>
            <w:hideMark/>
          </w:tcPr>
          <w:p w14:paraId="4E7C79DD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Corona et autres c. Italie</w:t>
            </w:r>
          </w:p>
        </w:tc>
        <w:tc>
          <w:tcPr>
            <w:tcW w:w="0" w:type="auto"/>
            <w:hideMark/>
          </w:tcPr>
          <w:p w14:paraId="185BEE2D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06/07/2020</w:t>
            </w:r>
          </w:p>
        </w:tc>
        <w:tc>
          <w:tcPr>
            <w:tcW w:w="0" w:type="auto"/>
            <w:hideMark/>
          </w:tcPr>
          <w:p w14:paraId="19CCF47D" w14:textId="77777777" w:rsidR="0060339C" w:rsidRPr="00D2371F" w:rsidRDefault="0060339C" w:rsidP="00D2371F">
            <w:pPr>
              <w:rPr>
                <w:rFonts w:eastAsia="Times New Roman"/>
                <w:b/>
                <w:bCs/>
              </w:rPr>
            </w:pPr>
            <w:r w:rsidRPr="00D2371F">
              <w:rPr>
                <w:rFonts w:eastAsia="Times New Roman"/>
                <w:b/>
                <w:bCs/>
              </w:rPr>
              <w:t>Gianluca CORONA</w:t>
            </w:r>
            <w:r w:rsidRPr="00D2371F">
              <w:rPr>
                <w:rFonts w:eastAsia="Times New Roman"/>
              </w:rPr>
              <w:br/>
              <w:t>1974</w:t>
            </w:r>
            <w:r w:rsidRPr="00D2371F">
              <w:rPr>
                <w:rFonts w:eastAsia="Times New Roman"/>
              </w:rPr>
              <w:br/>
              <w:t>Tarragona</w:t>
            </w:r>
            <w:r w:rsidRPr="00D2371F">
              <w:rPr>
                <w:rFonts w:eastAsia="Times New Roman"/>
              </w:rPr>
              <w:br/>
              <w:t>italien</w:t>
            </w:r>
            <w:r w:rsidRPr="00D2371F">
              <w:rPr>
                <w:rFonts w:eastAsia="Times New Roman"/>
              </w:rPr>
              <w:br/>
            </w:r>
            <w:r w:rsidRPr="00D2371F">
              <w:rPr>
                <w:rFonts w:eastAsia="Times New Roman"/>
              </w:rPr>
              <w:br/>
            </w:r>
            <w:r w:rsidRPr="00D2371F">
              <w:rPr>
                <w:rFonts w:eastAsia="Times New Roman"/>
                <w:b/>
                <w:bCs/>
              </w:rPr>
              <w:t>Josep Maria PINOL CUELLA</w:t>
            </w:r>
            <w:r w:rsidRPr="00D2371F">
              <w:rPr>
                <w:rFonts w:eastAsia="Times New Roman"/>
              </w:rPr>
              <w:br/>
              <w:t>1963</w:t>
            </w:r>
            <w:r w:rsidRPr="00D2371F">
              <w:rPr>
                <w:rFonts w:eastAsia="Times New Roman"/>
              </w:rPr>
              <w:br/>
              <w:t>Tarragone</w:t>
            </w:r>
            <w:r w:rsidRPr="00D2371F">
              <w:rPr>
                <w:rFonts w:eastAsia="Times New Roman"/>
              </w:rPr>
              <w:br/>
              <w:t>espagnol</w:t>
            </w:r>
            <w:r w:rsidRPr="00D2371F">
              <w:rPr>
                <w:rFonts w:eastAsia="Times New Roman"/>
              </w:rPr>
              <w:br/>
            </w:r>
            <w:r w:rsidRPr="00D2371F">
              <w:rPr>
                <w:rFonts w:eastAsia="Times New Roman"/>
              </w:rPr>
              <w:br/>
            </w:r>
            <w:r w:rsidRPr="00D2371F">
              <w:rPr>
                <w:rFonts w:eastAsia="Times New Roman"/>
                <w:b/>
                <w:bCs/>
              </w:rPr>
              <w:t>C.</w:t>
            </w:r>
          </w:p>
          <w:p w14:paraId="66CC2577" w14:textId="77777777" w:rsidR="0060339C" w:rsidRPr="00D2371F" w:rsidRDefault="0060339C" w:rsidP="00D2371F">
            <w:pPr>
              <w:rPr>
                <w:rFonts w:eastAsia="Times New Roman"/>
                <w:lang w:val="es-ES"/>
              </w:rPr>
            </w:pPr>
            <w:r w:rsidRPr="00D2371F">
              <w:rPr>
                <w:rFonts w:eastAsia="Times New Roman"/>
                <w:b/>
                <w:bCs/>
                <w:lang w:val="es-ES"/>
              </w:rPr>
              <w:t>CORONA PINOL</w:t>
            </w:r>
            <w:r w:rsidRPr="00D2371F">
              <w:rPr>
                <w:rFonts w:eastAsia="Times New Roman"/>
                <w:lang w:val="es-ES"/>
              </w:rPr>
              <w:br/>
              <w:t>americain et espagnol</w:t>
            </w:r>
            <w:r w:rsidRPr="00D2371F">
              <w:rPr>
                <w:rFonts w:eastAsia="Times New Roman"/>
                <w:lang w:val="es-ES"/>
              </w:rPr>
              <w:br/>
            </w:r>
          </w:p>
        </w:tc>
        <w:tc>
          <w:tcPr>
            <w:tcW w:w="2193" w:type="dxa"/>
            <w:hideMark/>
          </w:tcPr>
          <w:p w14:paraId="40C64010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Susanna LOLLINI</w:t>
            </w:r>
          </w:p>
        </w:tc>
      </w:tr>
      <w:tr w:rsidR="0060339C" w:rsidRPr="00D2371F" w14:paraId="505EC396" w14:textId="77777777" w:rsidTr="00A633F4">
        <w:tc>
          <w:tcPr>
            <w:tcW w:w="0" w:type="auto"/>
            <w:hideMark/>
          </w:tcPr>
          <w:p w14:paraId="2DF1A452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14:paraId="2A39B289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2738/21</w:t>
            </w:r>
          </w:p>
        </w:tc>
        <w:tc>
          <w:tcPr>
            <w:tcW w:w="0" w:type="auto"/>
            <w:hideMark/>
          </w:tcPr>
          <w:p w14:paraId="0282F5F5" w14:textId="77777777" w:rsidR="0060339C" w:rsidRPr="00D2371F" w:rsidRDefault="0060339C" w:rsidP="00D2371F">
            <w:pPr>
              <w:rPr>
                <w:rFonts w:eastAsia="Times New Roman"/>
              </w:rPr>
            </w:pPr>
            <w:proofErr w:type="spellStart"/>
            <w:r w:rsidRPr="00D2371F">
              <w:rPr>
                <w:rFonts w:eastAsia="Times New Roman"/>
              </w:rPr>
              <w:t>Andrisani</w:t>
            </w:r>
            <w:proofErr w:type="spellEnd"/>
            <w:r w:rsidRPr="00D2371F">
              <w:rPr>
                <w:rFonts w:eastAsia="Times New Roman"/>
              </w:rPr>
              <w:t xml:space="preserve"> et autres c. Italie</w:t>
            </w:r>
          </w:p>
        </w:tc>
        <w:tc>
          <w:tcPr>
            <w:tcW w:w="0" w:type="auto"/>
            <w:hideMark/>
          </w:tcPr>
          <w:p w14:paraId="752276B7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21/12/2020</w:t>
            </w:r>
          </w:p>
        </w:tc>
        <w:tc>
          <w:tcPr>
            <w:tcW w:w="0" w:type="auto"/>
            <w:hideMark/>
          </w:tcPr>
          <w:p w14:paraId="09B9336F" w14:textId="395EF7B2" w:rsidR="0088278C" w:rsidRPr="00D2371F" w:rsidRDefault="0060339C" w:rsidP="00D2371F">
            <w:pPr>
              <w:rPr>
                <w:rFonts w:eastAsia="Times New Roman"/>
                <w:lang w:val="en-GB"/>
              </w:rPr>
            </w:pPr>
            <w:r w:rsidRPr="00D2371F">
              <w:rPr>
                <w:rFonts w:eastAsia="Times New Roman"/>
                <w:b/>
                <w:bCs/>
                <w:lang w:val="en-GB"/>
              </w:rPr>
              <w:t>Luca ANDRISANI</w:t>
            </w:r>
            <w:r w:rsidRPr="00D2371F">
              <w:rPr>
                <w:rFonts w:eastAsia="Times New Roman"/>
                <w:lang w:val="en-GB"/>
              </w:rPr>
              <w:br/>
              <w:t>1973</w:t>
            </w:r>
            <w:r w:rsidRPr="00D2371F">
              <w:rPr>
                <w:rFonts w:eastAsia="Times New Roman"/>
                <w:lang w:val="en-GB"/>
              </w:rPr>
              <w:br/>
              <w:t>New York</w:t>
            </w:r>
            <w:r w:rsidRPr="00D2371F">
              <w:rPr>
                <w:rFonts w:eastAsia="Times New Roman"/>
                <w:lang w:val="en-GB"/>
              </w:rPr>
              <w:br/>
            </w:r>
            <w:proofErr w:type="spellStart"/>
            <w:r w:rsidRPr="00D2371F">
              <w:rPr>
                <w:rFonts w:eastAsia="Times New Roman"/>
                <w:lang w:val="en-GB"/>
              </w:rPr>
              <w:t>italien</w:t>
            </w:r>
            <w:proofErr w:type="spellEnd"/>
            <w:r w:rsidRPr="00D2371F">
              <w:rPr>
                <w:rFonts w:eastAsia="Times New Roman"/>
                <w:lang w:val="en-GB"/>
              </w:rPr>
              <w:br/>
            </w:r>
            <w:r w:rsidRPr="00D2371F">
              <w:rPr>
                <w:rFonts w:eastAsia="Times New Roman"/>
                <w:lang w:val="en-GB"/>
              </w:rPr>
              <w:br/>
            </w:r>
            <w:r w:rsidRPr="00D2371F">
              <w:rPr>
                <w:rFonts w:eastAsia="Times New Roman"/>
                <w:b/>
                <w:bCs/>
                <w:lang w:val="en-GB"/>
              </w:rPr>
              <w:t>Jaime BOET</w:t>
            </w:r>
            <w:r w:rsidRPr="00D2371F">
              <w:rPr>
                <w:rFonts w:eastAsia="Times New Roman"/>
                <w:lang w:val="en-GB"/>
              </w:rPr>
              <w:br/>
              <w:t>1978</w:t>
            </w:r>
            <w:r w:rsidRPr="00D2371F">
              <w:rPr>
                <w:rFonts w:eastAsia="Times New Roman"/>
                <w:lang w:val="en-GB"/>
              </w:rPr>
              <w:br/>
              <w:t>New York</w:t>
            </w:r>
            <w:r w:rsidRPr="00D2371F">
              <w:rPr>
                <w:rFonts w:eastAsia="Times New Roman"/>
                <w:lang w:val="en-GB"/>
              </w:rPr>
              <w:br/>
            </w:r>
            <w:r w:rsidR="0088278C" w:rsidRPr="00D2371F">
              <w:rPr>
                <w:rFonts w:eastAsia="Times New Roman"/>
                <w:lang w:val="en-GB"/>
              </w:rPr>
              <w:t>anglaise</w:t>
            </w:r>
          </w:p>
          <w:p w14:paraId="46314BF5" w14:textId="39E46310" w:rsidR="0060339C" w:rsidRPr="00D2371F" w:rsidRDefault="0060339C" w:rsidP="00D2371F">
            <w:pPr>
              <w:rPr>
                <w:rFonts w:eastAsia="Times New Roman"/>
                <w:lang w:val="en-GB"/>
              </w:rPr>
            </w:pPr>
            <w:r w:rsidRPr="00D2371F">
              <w:rPr>
                <w:rFonts w:eastAsia="Times New Roman"/>
                <w:lang w:val="en-GB"/>
              </w:rPr>
              <w:br/>
            </w:r>
            <w:r w:rsidRPr="00D2371F">
              <w:rPr>
                <w:rFonts w:eastAsia="Times New Roman"/>
                <w:b/>
                <w:bCs/>
                <w:lang w:val="en-GB"/>
              </w:rPr>
              <w:t>E. ANDRISANI BOET</w:t>
            </w:r>
            <w:r w:rsidRPr="00D2371F">
              <w:rPr>
                <w:rFonts w:eastAsia="Times New Roman"/>
                <w:lang w:val="en-GB"/>
              </w:rPr>
              <w:br/>
            </w:r>
            <w:proofErr w:type="spellStart"/>
            <w:r w:rsidRPr="00D2371F">
              <w:rPr>
                <w:rFonts w:eastAsia="Times New Roman"/>
                <w:lang w:val="en-GB"/>
              </w:rPr>
              <w:t>americaine</w:t>
            </w:r>
            <w:proofErr w:type="spellEnd"/>
          </w:p>
        </w:tc>
        <w:tc>
          <w:tcPr>
            <w:tcW w:w="2193" w:type="dxa"/>
            <w:hideMark/>
          </w:tcPr>
          <w:p w14:paraId="6C3BE220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Susanna LOLLINI</w:t>
            </w:r>
          </w:p>
        </w:tc>
      </w:tr>
      <w:tr w:rsidR="0060339C" w:rsidRPr="00D2371F" w14:paraId="65603386" w14:textId="77777777" w:rsidTr="00A633F4">
        <w:tc>
          <w:tcPr>
            <w:tcW w:w="0" w:type="auto"/>
            <w:hideMark/>
          </w:tcPr>
          <w:p w14:paraId="5E8222F0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4.</w:t>
            </w:r>
          </w:p>
        </w:tc>
        <w:tc>
          <w:tcPr>
            <w:tcW w:w="0" w:type="auto"/>
            <w:hideMark/>
          </w:tcPr>
          <w:p w14:paraId="41833C09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47196/21</w:t>
            </w:r>
          </w:p>
        </w:tc>
        <w:tc>
          <w:tcPr>
            <w:tcW w:w="0" w:type="auto"/>
            <w:hideMark/>
          </w:tcPr>
          <w:p w14:paraId="62A2FFDB" w14:textId="24B6C2B5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C.B. c. Italie</w:t>
            </w:r>
          </w:p>
        </w:tc>
        <w:tc>
          <w:tcPr>
            <w:tcW w:w="0" w:type="auto"/>
            <w:hideMark/>
          </w:tcPr>
          <w:p w14:paraId="223E658D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21/09/2021</w:t>
            </w:r>
          </w:p>
        </w:tc>
        <w:tc>
          <w:tcPr>
            <w:tcW w:w="0" w:type="auto"/>
            <w:hideMark/>
          </w:tcPr>
          <w:p w14:paraId="4ECAA8C4" w14:textId="0B514C25" w:rsidR="0060339C" w:rsidRPr="00D2371F" w:rsidRDefault="0060339C" w:rsidP="00D2371F">
            <w:pPr>
              <w:rPr>
                <w:rFonts w:eastAsia="Times New Roman"/>
                <w:b/>
                <w:bCs/>
                <w:lang w:val="it-IT"/>
              </w:rPr>
            </w:pPr>
            <w:r w:rsidRPr="00D2371F">
              <w:rPr>
                <w:rFonts w:eastAsia="Times New Roman"/>
                <w:b/>
                <w:bCs/>
                <w:lang w:val="it-IT"/>
              </w:rPr>
              <w:t>C.B.</w:t>
            </w:r>
          </w:p>
          <w:p w14:paraId="4FB9392D" w14:textId="77777777" w:rsidR="0060339C" w:rsidRPr="00D2371F" w:rsidRDefault="0060339C" w:rsidP="00D2371F">
            <w:pPr>
              <w:rPr>
                <w:rFonts w:eastAsia="Times New Roman"/>
                <w:lang w:val="it-IT"/>
              </w:rPr>
            </w:pPr>
            <w:r w:rsidRPr="00D2371F">
              <w:rPr>
                <w:rFonts w:eastAsia="Times New Roman"/>
                <w:lang w:val="it-IT"/>
              </w:rPr>
              <w:t>2019</w:t>
            </w:r>
          </w:p>
          <w:p w14:paraId="0FD34240" w14:textId="77777777" w:rsidR="0060339C" w:rsidRPr="00D2371F" w:rsidRDefault="0060339C" w:rsidP="00D2371F">
            <w:pPr>
              <w:rPr>
                <w:rFonts w:eastAsia="Times New Roman"/>
                <w:lang w:val="it-IT"/>
              </w:rPr>
            </w:pPr>
            <w:r w:rsidRPr="00D2371F">
              <w:rPr>
                <w:rFonts w:eastAsia="Times New Roman"/>
                <w:lang w:val="it-IT"/>
              </w:rPr>
              <w:t xml:space="preserve"> </w:t>
            </w:r>
          </w:p>
        </w:tc>
        <w:tc>
          <w:tcPr>
            <w:tcW w:w="2193" w:type="dxa"/>
            <w:hideMark/>
          </w:tcPr>
          <w:p w14:paraId="36A14EFE" w14:textId="77777777" w:rsidR="0060339C" w:rsidRPr="00D2371F" w:rsidRDefault="0060339C" w:rsidP="00D2371F">
            <w:pPr>
              <w:rPr>
                <w:rFonts w:eastAsia="Times New Roman"/>
              </w:rPr>
            </w:pPr>
            <w:r w:rsidRPr="00D2371F">
              <w:rPr>
                <w:rFonts w:eastAsia="Times New Roman"/>
              </w:rPr>
              <w:t>Giorgio MUCCIO</w:t>
            </w:r>
          </w:p>
        </w:tc>
      </w:tr>
    </w:tbl>
    <w:p w14:paraId="1BD778E2" w14:textId="77777777" w:rsidR="0060339C" w:rsidRPr="00D2371F" w:rsidRDefault="0060339C" w:rsidP="00D2371F">
      <w:pPr>
        <w:rPr>
          <w:lang w:eastAsia="en-GB"/>
        </w:rPr>
      </w:pPr>
    </w:p>
    <w:sectPr w:rsidR="0060339C" w:rsidRPr="00D2371F" w:rsidSect="000215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74" w:right="2274" w:bottom="2274" w:left="2274" w:header="1701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D3561" w14:textId="77777777" w:rsidR="00115BE4" w:rsidRPr="00C572D6" w:rsidRDefault="00115BE4">
      <w:r w:rsidRPr="00C572D6">
        <w:separator/>
      </w:r>
    </w:p>
  </w:endnote>
  <w:endnote w:type="continuationSeparator" w:id="0">
    <w:p w14:paraId="4E2E1E6A" w14:textId="77777777" w:rsidR="00115BE4" w:rsidRPr="00C572D6" w:rsidRDefault="00115BE4">
      <w:r w:rsidRPr="00C572D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0EEB" w14:textId="6F2B47A6" w:rsidR="00716ECD" w:rsidRPr="00C572D6" w:rsidRDefault="00C572D6" w:rsidP="00503FEC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1B6B" w14:textId="0B34FB0B" w:rsidR="00716ECD" w:rsidRPr="00C572D6" w:rsidRDefault="00C572D6" w:rsidP="00503FEC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FDF3" w14:textId="479C9C6A" w:rsidR="00C572D6" w:rsidRPr="00150BFA" w:rsidRDefault="00C572D6" w:rsidP="0020718E">
    <w:pPr>
      <w:jc w:val="center"/>
    </w:pPr>
    <w:r w:rsidRPr="00C572D6">
      <w:rPr>
        <w:noProof/>
        <w:lang w:val="en-US" w:eastAsia="ja-JP"/>
      </w:rPr>
      <w:drawing>
        <wp:inline distT="0" distB="0" distL="0" distR="0" wp14:anchorId="71E76108" wp14:editId="54826C3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1D8B20" w14:textId="2A7E3AA5" w:rsidR="00716ECD" w:rsidRPr="00C572D6" w:rsidRDefault="00115BE4" w:rsidP="00435C01">
    <w:pPr>
      <w:pStyle w:val="Pidipagina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F6144" w14:textId="77777777" w:rsidR="00115BE4" w:rsidRPr="00C572D6" w:rsidRDefault="00115BE4">
      <w:r w:rsidRPr="00C572D6">
        <w:separator/>
      </w:r>
    </w:p>
  </w:footnote>
  <w:footnote w:type="continuationSeparator" w:id="0">
    <w:p w14:paraId="0EB42454" w14:textId="77777777" w:rsidR="00115BE4" w:rsidRPr="00C572D6" w:rsidRDefault="00115BE4">
      <w:r w:rsidRPr="00C572D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AB16" w14:textId="77777777" w:rsidR="00D2371F" w:rsidRDefault="00C572D6" w:rsidP="00A7364C">
    <w:pPr>
      <w:pStyle w:val="JuHeader"/>
    </w:pPr>
    <w:r w:rsidRPr="00C572D6">
      <w:rPr>
        <w:noProof/>
      </w:rPr>
      <w:t>OBJET DE</w:t>
    </w:r>
    <w:r w:rsidR="0088278C">
      <w:rPr>
        <w:noProof/>
      </w:rPr>
      <w:t>S</w:t>
    </w:r>
    <w:r w:rsidRPr="00C572D6">
      <w:rPr>
        <w:noProof/>
      </w:rPr>
      <w:t xml:space="preserve"> AFFAIRE</w:t>
    </w:r>
    <w:r w:rsidR="0088278C">
      <w:rPr>
        <w:noProof/>
      </w:rPr>
      <w:t>S</w:t>
    </w:r>
    <w:r w:rsidRPr="00C572D6">
      <w:rPr>
        <w:noProof/>
      </w:rPr>
      <w:t xml:space="preserve"> ET QUESTIONS</w:t>
    </w:r>
    <w:r w:rsidR="00397F8A" w:rsidRPr="00C572D6">
      <w:t xml:space="preserve"> – </w:t>
    </w:r>
  </w:p>
  <w:p w14:paraId="00B76363" w14:textId="0CABEC42" w:rsidR="00716ECD" w:rsidRPr="00C572D6" w:rsidRDefault="00C572D6" w:rsidP="00D2371F">
    <w:pPr>
      <w:pStyle w:val="JuHeader"/>
    </w:pPr>
    <w:r>
      <w:t xml:space="preserve">BONZANO ET AUTRES c. </w:t>
    </w:r>
    <w:r w:rsidR="00D2371F">
      <w:t xml:space="preserve">ITALIE </w:t>
    </w:r>
    <w:r w:rsidRPr="00C572D6">
      <w:rPr>
        <w:noProof/>
      </w:rPr>
      <w:t>ET AUTRES REQUÊTES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3E5AD" w14:textId="77777777" w:rsidR="00D2371F" w:rsidRDefault="00C572D6" w:rsidP="00A7364C">
    <w:pPr>
      <w:pStyle w:val="JuHeader"/>
    </w:pPr>
    <w:r w:rsidRPr="00C572D6">
      <w:rPr>
        <w:noProof/>
      </w:rPr>
      <w:t>OBJET DE</w:t>
    </w:r>
    <w:r w:rsidR="0088278C">
      <w:rPr>
        <w:noProof/>
      </w:rPr>
      <w:t>S</w:t>
    </w:r>
    <w:r w:rsidRPr="00C572D6">
      <w:rPr>
        <w:noProof/>
      </w:rPr>
      <w:t xml:space="preserve"> AFFAIRE</w:t>
    </w:r>
    <w:r w:rsidR="0088278C">
      <w:rPr>
        <w:noProof/>
      </w:rPr>
      <w:t>S</w:t>
    </w:r>
    <w:r w:rsidRPr="00C572D6">
      <w:rPr>
        <w:noProof/>
      </w:rPr>
      <w:t xml:space="preserve"> ET QUESTIONS</w:t>
    </w:r>
    <w:r w:rsidR="00397F8A" w:rsidRPr="00C572D6">
      <w:t xml:space="preserve"> – </w:t>
    </w:r>
  </w:p>
  <w:p w14:paraId="5D234E3B" w14:textId="5EC9D9E3" w:rsidR="00716ECD" w:rsidRPr="00C572D6" w:rsidRDefault="00C572D6" w:rsidP="00D2371F">
    <w:pPr>
      <w:pStyle w:val="JuHeader"/>
      <w:rPr>
        <w:noProof/>
      </w:rPr>
    </w:pPr>
    <w:r>
      <w:t xml:space="preserve">BONZANO ET AUTRES c. </w:t>
    </w:r>
    <w:r w:rsidR="00D2371F">
      <w:t>ITALIE</w:t>
    </w:r>
    <w:r w:rsidR="00D2371F">
      <w:rPr>
        <w:noProof/>
      </w:rPr>
      <w:t xml:space="preserve"> </w:t>
    </w:r>
    <w:r w:rsidRPr="00C572D6">
      <w:rPr>
        <w:noProof/>
      </w:rPr>
      <w:t>ET AUTRES REQUÊTES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AE934" w14:textId="1BDB45BD" w:rsidR="00C572D6" w:rsidRPr="00A45145" w:rsidRDefault="00C572D6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A24B7B5" wp14:editId="1DA877AB">
          <wp:extent cx="2962275" cy="1219200"/>
          <wp:effectExtent l="0" t="0" r="9525" b="0"/>
          <wp:docPr id="10" name="Picture 1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256D6" w14:textId="63039796" w:rsidR="00716ECD" w:rsidRPr="00C572D6" w:rsidRDefault="00115BE4" w:rsidP="00435C01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CFFC846A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5CB6502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699870D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74E1F5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8DE6EC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9446C3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8505E4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894F14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64EEE6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3"/>
    <w:docVar w:name="EMM" w:val="0"/>
    <w:docVar w:name="LetCode" w:val="Objet "/>
    <w:docVar w:name="NBEMMDOC" w:val="0"/>
    <w:docVar w:name="Plural" w:val="1"/>
  </w:docVars>
  <w:rsids>
    <w:rsidRoot w:val="00C572D6"/>
    <w:rsid w:val="000779D4"/>
    <w:rsid w:val="00096741"/>
    <w:rsid w:val="00115BE4"/>
    <w:rsid w:val="001B7129"/>
    <w:rsid w:val="002B540F"/>
    <w:rsid w:val="002B542A"/>
    <w:rsid w:val="00397F8A"/>
    <w:rsid w:val="004C29A7"/>
    <w:rsid w:val="004C7EAB"/>
    <w:rsid w:val="0060339C"/>
    <w:rsid w:val="006B270F"/>
    <w:rsid w:val="007A0931"/>
    <w:rsid w:val="0088278C"/>
    <w:rsid w:val="009E391E"/>
    <w:rsid w:val="00B57481"/>
    <w:rsid w:val="00BE24B6"/>
    <w:rsid w:val="00C572D6"/>
    <w:rsid w:val="00C67E8E"/>
    <w:rsid w:val="00C928AD"/>
    <w:rsid w:val="00CD702B"/>
    <w:rsid w:val="00D2371F"/>
    <w:rsid w:val="00D711ED"/>
    <w:rsid w:val="00DE46EB"/>
    <w:rsid w:val="00E96FDB"/>
    <w:rsid w:val="00F4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8"/>
    <w:lsdException w:name="heading 2" w:semiHidden="1" w:uiPriority="98" w:unhideWhenUsed="1"/>
    <w:lsdException w:name="heading 3" w:semiHidden="1" w:uiPriority="98" w:unhideWhenUsed="1"/>
    <w:lsdException w:name="heading 4" w:semiHidden="1" w:uiPriority="98" w:unhideWhenUsed="1"/>
    <w:lsdException w:name="heading 5" w:semiHidden="1" w:uiPriority="98" w:unhideWhenUsed="1" w:qFormat="1"/>
    <w:lsdException w:name="heading 6" w:semiHidden="1" w:uiPriority="98" w:unhideWhenUsed="1"/>
    <w:lsdException w:name="heading 7" w:semiHidden="1" w:uiPriority="98" w:unhideWhenUsed="1" w:qFormat="1"/>
    <w:lsdException w:name="heading 8" w:semiHidden="1" w:uiPriority="98" w:unhideWhenUsed="1" w:qFormat="1"/>
    <w:lsdException w:name="heading 9" w:semiHidden="1" w:uiPriority="98" w:unhideWhenUsed="1" w:qFormat="1"/>
    <w:lsdException w:name="index 1" w:semiHidden="1" w:uiPriority="98" w:unhideWhenUsed="1"/>
    <w:lsdException w:name="index 2" w:semiHidden="1" w:uiPriority="98" w:unhideWhenUsed="1"/>
    <w:lsdException w:name="index 3" w:semiHidden="1" w:uiPriority="98" w:unhideWhenUsed="1"/>
    <w:lsdException w:name="index 4" w:semiHidden="1" w:uiPriority="98" w:unhideWhenUsed="1"/>
    <w:lsdException w:name="index 5" w:semiHidden="1" w:uiPriority="98" w:unhideWhenUsed="1"/>
    <w:lsdException w:name="index 6" w:semiHidden="1" w:uiPriority="98" w:unhideWhenUsed="1"/>
    <w:lsdException w:name="index 7" w:semiHidden="1" w:uiPriority="98" w:unhideWhenUsed="1"/>
    <w:lsdException w:name="index 8" w:semiHidden="1" w:uiPriority="98" w:unhideWhenUsed="1"/>
    <w:lsdException w:name="index 9" w:semiHidden="1" w:uiPriority="98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98" w:unhideWhenUsed="1"/>
    <w:lsdException w:name="toc 7" w:semiHidden="1" w:uiPriority="98" w:unhideWhenUsed="1"/>
    <w:lsdException w:name="toc 8" w:semiHidden="1" w:uiPriority="98" w:unhideWhenUsed="1"/>
    <w:lsdException w:name="toc 9" w:semiHidden="1" w:uiPriority="98" w:unhideWhenUsed="1"/>
    <w:lsdException w:name="Normal Indent" w:semiHidden="1" w:uiPriority="98" w:unhideWhenUsed="1"/>
    <w:lsdException w:name="footnote text" w:semiHidden="1" w:uiPriority="98" w:unhideWhenUsed="1"/>
    <w:lsdException w:name="annotation text" w:semiHidden="1" w:uiPriority="98" w:unhideWhenUsed="1"/>
    <w:lsdException w:name="header" w:semiHidden="1" w:uiPriority="98" w:unhideWhenUsed="1"/>
    <w:lsdException w:name="footer" w:semiHidden="1" w:uiPriority="98" w:unhideWhenUsed="1"/>
    <w:lsdException w:name="index heading" w:semiHidden="1" w:uiPriority="98" w:unhideWhenUsed="1"/>
    <w:lsdException w:name="caption" w:semiHidden="1" w:uiPriority="98" w:qFormat="1"/>
    <w:lsdException w:name="table of figures" w:semiHidden="1" w:uiPriority="98" w:unhideWhenUsed="1"/>
    <w:lsdException w:name="envelope address" w:semiHidden="1" w:uiPriority="98" w:unhideWhenUsed="1"/>
    <w:lsdException w:name="envelope return" w:semiHidden="1" w:uiPriority="98" w:unhideWhenUsed="1"/>
    <w:lsdException w:name="footnote reference" w:semiHidden="1" w:uiPriority="98" w:unhideWhenUsed="1"/>
    <w:lsdException w:name="annotation reference" w:semiHidden="1" w:uiPriority="98" w:unhideWhenUsed="1"/>
    <w:lsdException w:name="line number" w:semiHidden="1" w:uiPriority="98" w:unhideWhenUsed="1"/>
    <w:lsdException w:name="page number" w:semiHidden="1" w:uiPriority="98" w:unhideWhenUsed="1"/>
    <w:lsdException w:name="endnote reference" w:semiHidden="1" w:uiPriority="98" w:unhideWhenUsed="1"/>
    <w:lsdException w:name="endnote text" w:semiHidden="1" w:uiPriority="98" w:unhideWhenUsed="1"/>
    <w:lsdException w:name="table of authorities" w:semiHidden="1" w:uiPriority="98" w:unhideWhenUsed="1"/>
    <w:lsdException w:name="macro" w:semiHidden="1" w:uiPriority="98" w:unhideWhenUsed="1"/>
    <w:lsdException w:name="toa heading" w:semiHidden="1" w:uiPriority="98" w:unhideWhenUsed="1"/>
    <w:lsdException w:name="List" w:semiHidden="1" w:uiPriority="98" w:unhideWhenUsed="1"/>
    <w:lsdException w:name="List Bullet" w:semiHidden="1" w:uiPriority="98" w:unhideWhenUsed="1"/>
    <w:lsdException w:name="List Number" w:semiHidden="1" w:uiPriority="98" w:unhideWhenUsed="1"/>
    <w:lsdException w:name="List 2" w:semiHidden="1" w:uiPriority="98" w:unhideWhenUsed="1"/>
    <w:lsdException w:name="List 3" w:semiHidden="1" w:uiPriority="98" w:unhideWhenUsed="1"/>
    <w:lsdException w:name="List 4" w:semiHidden="1" w:uiPriority="98" w:unhideWhenUsed="1"/>
    <w:lsdException w:name="List 5" w:semiHidden="1" w:uiPriority="98" w:unhideWhenUsed="1"/>
    <w:lsdException w:name="List Bullet 2" w:semiHidden="1" w:uiPriority="98" w:unhideWhenUsed="1"/>
    <w:lsdException w:name="List Bullet 3" w:semiHidden="1" w:uiPriority="98" w:unhideWhenUsed="1"/>
    <w:lsdException w:name="List Bullet 4" w:semiHidden="1" w:uiPriority="98" w:unhideWhenUsed="1"/>
    <w:lsdException w:name="List Bullet 5" w:semiHidden="1" w:uiPriority="98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 w:qFormat="1"/>
    <w:lsdException w:name="Closing" w:semiHidden="1" w:uiPriority="98" w:unhideWhenUsed="1"/>
    <w:lsdException w:name="Signature" w:semiHidden="1" w:uiPriority="98" w:unhideWhenUsed="1"/>
    <w:lsdException w:name="Default Paragraph Font" w:semiHidden="1" w:uiPriority="1" w:unhideWhenUsed="1"/>
    <w:lsdException w:name="Body Text" w:semiHidden="1" w:uiPriority="98" w:unhideWhenUsed="1"/>
    <w:lsdException w:name="Body Text Indent" w:semiHidden="1" w:uiPriority="98" w:unhideWhenUsed="1"/>
    <w:lsdException w:name="List Continue" w:semiHidden="1" w:uiPriority="98" w:unhideWhenUsed="1"/>
    <w:lsdException w:name="List Continue 2" w:semiHidden="1" w:uiPriority="98" w:unhideWhenUsed="1"/>
    <w:lsdException w:name="List Continue 3" w:semiHidden="1" w:uiPriority="98" w:unhideWhenUsed="1"/>
    <w:lsdException w:name="List Continue 4" w:semiHidden="1" w:uiPriority="98" w:unhideWhenUsed="1"/>
    <w:lsdException w:name="List Continue 5" w:semiHidden="1" w:uiPriority="98" w:unhideWhenUsed="1"/>
    <w:lsdException w:name="Message Header" w:semiHidden="1" w:uiPriority="98" w:unhideWhenUsed="1"/>
    <w:lsdException w:name="Subtitle" w:uiPriority="98" w:qFormat="1"/>
    <w:lsdException w:name="Salutation" w:semiHidden="1" w:uiPriority="98" w:unhideWhenUsed="1"/>
    <w:lsdException w:name="Date" w:semiHidden="1" w:uiPriority="98" w:unhideWhenUsed="1"/>
    <w:lsdException w:name="Body Text First Indent" w:semiHidden="1" w:uiPriority="98" w:unhideWhenUsed="1"/>
    <w:lsdException w:name="Body Text First Indent 2" w:semiHidden="1" w:uiPriority="98" w:unhideWhenUsed="1"/>
    <w:lsdException w:name="Note Heading" w:uiPriority="98"/>
    <w:lsdException w:name="Body Text 2" w:semiHidden="1" w:uiPriority="98" w:unhideWhenUsed="1"/>
    <w:lsdException w:name="Body Text 3" w:semiHidden="1" w:uiPriority="98" w:unhideWhenUsed="1"/>
    <w:lsdException w:name="Body Text Indent 2" w:semiHidden="1" w:uiPriority="98" w:unhideWhenUsed="1"/>
    <w:lsdException w:name="Body Text Indent 3" w:semiHidden="1" w:uiPriority="98" w:unhideWhenUsed="1"/>
    <w:lsdException w:name="Block Text" w:semiHidden="1" w:uiPriority="98" w:unhideWhenUsed="1"/>
    <w:lsdException w:name="Hyperlink" w:semiHidden="1" w:uiPriority="98" w:unhideWhenUsed="1"/>
    <w:lsdException w:name="FollowedHyperlink" w:semiHidden="1" w:uiPriority="98" w:unhideWhenUsed="1"/>
    <w:lsdException w:name="Strong" w:uiPriority="98" w:qFormat="1"/>
    <w:lsdException w:name="Emphasis" w:uiPriority="98" w:qFormat="1"/>
    <w:lsdException w:name="Document Map" w:semiHidden="1" w:uiPriority="98" w:unhideWhenUsed="1"/>
    <w:lsdException w:name="Plain Text" w:semiHidden="1" w:uiPriority="98" w:unhideWhenUsed="1"/>
    <w:lsdException w:name="E-mail Signature" w:semiHidden="1" w:uiPriority="98" w:unhideWhenUsed="1"/>
    <w:lsdException w:name="HTML Top of Form" w:semiHidden="1" w:unhideWhenUsed="1"/>
    <w:lsdException w:name="HTML Bottom of Form" w:semiHidden="1" w:unhideWhenUsed="1"/>
    <w:lsdException w:name="Normal (Web)" w:semiHidden="1" w:uiPriority="98" w:unhideWhenUsed="1"/>
    <w:lsdException w:name="HTML Acronym" w:semiHidden="1" w:uiPriority="98" w:unhideWhenUsed="1"/>
    <w:lsdException w:name="HTML Address" w:semiHidden="1" w:uiPriority="98" w:unhideWhenUsed="1"/>
    <w:lsdException w:name="HTML Cite" w:semiHidden="1" w:uiPriority="98" w:unhideWhenUsed="1"/>
    <w:lsdException w:name="HTML Code" w:semiHidden="1" w:uiPriority="98" w:unhideWhenUsed="1"/>
    <w:lsdException w:name="HTML Definition" w:semiHidden="1" w:uiPriority="98" w:unhideWhenUsed="1"/>
    <w:lsdException w:name="HTML Keyboard" w:semiHidden="1" w:uiPriority="98" w:unhideWhenUsed="1"/>
    <w:lsdException w:name="HTML Preformatted" w:semiHidden="1" w:uiPriority="98" w:unhideWhenUsed="1"/>
    <w:lsdException w:name="HTML Sample" w:semiHidden="1" w:uiPriority="98" w:unhideWhenUsed="1"/>
    <w:lsdException w:name="HTML Typewriter" w:semiHidden="1" w:uiPriority="98" w:unhideWhenUsed="1"/>
    <w:lsdException w:name="HTML Variable" w:semiHidden="1" w:uiPriority="98" w:unhideWhenUsed="1"/>
    <w:lsdException w:name="annotation subject" w:semiHidden="1" w:uiPriority="98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8" w:unhideWhenUsed="1"/>
    <w:lsdException w:name="Table Grid" w:uiPriority="59"/>
    <w:lsdException w:name="Table Theme" w:semiHidden="1" w:unhideWhenUsed="1"/>
    <w:lsdException w:name="Placeholder Text" w:semiHidden="1" w:uiPriority="98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98" w:qFormat="1"/>
    <w:lsdException w:name="Intense Quote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 w:qFormat="1"/>
    <w:lsdException w:name="Intense Emphasis" w:uiPriority="98" w:qFormat="1"/>
    <w:lsdException w:name="Subtle Reference" w:uiPriority="98" w:qFormat="1"/>
    <w:lsdException w:name="Intense Reference" w:uiPriority="98" w:qFormat="1"/>
    <w:lsdException w:name="Book Title" w:uiPriority="98" w:qFormat="1"/>
    <w:lsdException w:name="Bibliography" w:semiHidden="1" w:uiPriority="98" w:unhideWhenUsed="1"/>
    <w:lsdException w:name="TOC Heading" w:semiHidden="1" w:uiPriority="98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semiHidden/>
    <w:rsid w:val="00BE24B6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BE24B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BE24B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BE24B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BE24B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BE24B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BE24B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BE24B6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BE24B6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BE24B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8"/>
    <w:semiHidden/>
    <w:rsid w:val="00BE24B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BE24B6"/>
    <w:rPr>
      <w:sz w:val="24"/>
      <w:szCs w:val="24"/>
      <w:lang w:val="fr-FR"/>
    </w:rPr>
  </w:style>
  <w:style w:type="character" w:styleId="Rimandocommento">
    <w:name w:val="annotation reference"/>
    <w:basedOn w:val="Carpredefinitoparagrafo"/>
    <w:uiPriority w:val="98"/>
    <w:semiHidden/>
    <w:rsid w:val="00BE24B6"/>
    <w:rPr>
      <w:sz w:val="16"/>
      <w:szCs w:val="16"/>
    </w:rPr>
  </w:style>
  <w:style w:type="paragraph" w:styleId="Pidipagina">
    <w:name w:val="footer"/>
    <w:basedOn w:val="Normale"/>
    <w:link w:val="PidipaginaCarattere"/>
    <w:uiPriority w:val="98"/>
    <w:semiHidden/>
    <w:rsid w:val="00BE24B6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BE24B6"/>
    <w:rPr>
      <w:sz w:val="24"/>
      <w:szCs w:val="24"/>
      <w:lang w:val="fr-FR"/>
    </w:rPr>
  </w:style>
  <w:style w:type="character" w:styleId="Numeropagina">
    <w:name w:val="page number"/>
    <w:uiPriority w:val="98"/>
    <w:semiHidden/>
    <w:rsid w:val="00BE24B6"/>
    <w:rPr>
      <w:sz w:val="18"/>
    </w:rPr>
  </w:style>
  <w:style w:type="paragraph" w:styleId="Testocommento">
    <w:name w:val="annotation text"/>
    <w:basedOn w:val="Normale"/>
    <w:link w:val="TestocommentoCarattere"/>
    <w:uiPriority w:val="98"/>
    <w:semiHidden/>
    <w:rsid w:val="00BE24B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BE24B6"/>
    <w:rPr>
      <w:sz w:val="20"/>
      <w:szCs w:val="20"/>
      <w:lang w:val="fr-FR"/>
    </w:rPr>
  </w:style>
  <w:style w:type="paragraph" w:customStyle="1" w:styleId="JuPara">
    <w:name w:val="Ju_Para"/>
    <w:aliases w:val="_Para"/>
    <w:basedOn w:val="NormalJustified"/>
    <w:uiPriority w:val="4"/>
    <w:qFormat/>
    <w:rsid w:val="00BE24B6"/>
    <w:pPr>
      <w:ind w:firstLine="284"/>
    </w:pPr>
  </w:style>
  <w:style w:type="paragraph" w:customStyle="1" w:styleId="JuHeader">
    <w:name w:val="Ju_Header"/>
    <w:aliases w:val="_Header"/>
    <w:basedOn w:val="Intestazione"/>
    <w:uiPriority w:val="29"/>
    <w:qFormat/>
    <w:rsid w:val="00BE24B6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BE24B6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BE24B6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BE24B6"/>
    <w:pPr>
      <w:keepNext/>
      <w:keepLines/>
      <w:spacing w:before="1320" w:after="280"/>
      <w:contextualSpacing/>
      <w:jc w:val="center"/>
    </w:pPr>
    <w:rPr>
      <w:b/>
    </w:rPr>
  </w:style>
  <w:style w:type="paragraph" w:styleId="Testofumetto">
    <w:name w:val="Balloon Text"/>
    <w:basedOn w:val="Normale"/>
    <w:link w:val="TestofumettoCarattere"/>
    <w:uiPriority w:val="98"/>
    <w:semiHidden/>
    <w:rsid w:val="00BE24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BE24B6"/>
    <w:rPr>
      <w:rFonts w:ascii="Tahoma" w:hAnsi="Tahoma" w:cs="Tahoma"/>
      <w:sz w:val="16"/>
      <w:szCs w:val="16"/>
      <w:lang w:val="fr-FR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BE24B6"/>
    <w:pPr>
      <w:numPr>
        <w:numId w:val="5"/>
      </w:numPr>
      <w:spacing w:before="60" w:after="60"/>
    </w:pPr>
  </w:style>
  <w:style w:type="paragraph" w:customStyle="1" w:styleId="JuList">
    <w:name w:val="Ju_List"/>
    <w:aliases w:val="_List_1"/>
    <w:basedOn w:val="NormalJustified"/>
    <w:uiPriority w:val="23"/>
    <w:qFormat/>
    <w:rsid w:val="00BE24B6"/>
    <w:pPr>
      <w:numPr>
        <w:numId w:val="6"/>
      </w:numPr>
      <w:spacing w:before="280" w:after="60"/>
    </w:pPr>
  </w:style>
  <w:style w:type="paragraph" w:customStyle="1" w:styleId="JuQuot">
    <w:name w:val="Ju_Quot"/>
    <w:aliases w:val="_Quote"/>
    <w:basedOn w:val="NormalJustified"/>
    <w:uiPriority w:val="20"/>
    <w:qFormat/>
    <w:rsid w:val="00BE24B6"/>
    <w:pPr>
      <w:spacing w:before="120" w:after="120"/>
      <w:ind w:left="425" w:firstLine="142"/>
    </w:pPr>
    <w:rPr>
      <w:sz w:val="20"/>
    </w:rPr>
  </w:style>
  <w:style w:type="paragraph" w:customStyle="1" w:styleId="JuLista">
    <w:name w:val="Ju_List_a"/>
    <w:aliases w:val="_List_2"/>
    <w:basedOn w:val="NormalJustified"/>
    <w:uiPriority w:val="23"/>
    <w:rsid w:val="00BE24B6"/>
    <w:pPr>
      <w:numPr>
        <w:ilvl w:val="1"/>
        <w:numId w:val="6"/>
      </w:numPr>
    </w:pPr>
  </w:style>
  <w:style w:type="paragraph" w:customStyle="1" w:styleId="JuListi">
    <w:name w:val="Ju_List_i"/>
    <w:aliases w:val="_List_3"/>
    <w:basedOn w:val="NormalJustified"/>
    <w:uiPriority w:val="23"/>
    <w:rsid w:val="00BE24B6"/>
    <w:pPr>
      <w:numPr>
        <w:ilvl w:val="2"/>
        <w:numId w:val="6"/>
      </w:numPr>
    </w:pPr>
  </w:style>
  <w:style w:type="paragraph" w:customStyle="1" w:styleId="JuParaLast">
    <w:name w:val="Ju_Para_Last"/>
    <w:aliases w:val="_Para_Spaced"/>
    <w:basedOn w:val="NormalJustified"/>
    <w:uiPriority w:val="5"/>
    <w:qFormat/>
    <w:rsid w:val="00BE24B6"/>
    <w:pPr>
      <w:keepNext/>
      <w:keepLines/>
      <w:spacing w:before="240" w:after="240"/>
      <w:ind w:firstLine="284"/>
    </w:p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BE24B6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BE24B6"/>
    <w:pPr>
      <w:keepNext/>
      <w:spacing w:before="100" w:beforeAutospacing="1" w:after="120"/>
      <w:contextualSpacing/>
      <w:jc w:val="center"/>
    </w:pPr>
    <w:rPr>
      <w:b/>
      <w:sz w:val="20"/>
    </w:rPr>
  </w:style>
  <w:style w:type="table" w:customStyle="1" w:styleId="ECHRDNTable">
    <w:name w:val="ECHR_DN_Table"/>
    <w:basedOn w:val="Tabellanormale"/>
    <w:uiPriority w:val="99"/>
    <w:rsid w:val="00BE24B6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essunelenco"/>
    <w:rsid w:val="00BE24B6"/>
    <w:pPr>
      <w:numPr>
        <w:numId w:val="5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BE24B6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List">
    <w:name w:val="ECHR_A1_Style_List"/>
    <w:basedOn w:val="Nessunelenco"/>
    <w:uiPriority w:val="99"/>
    <w:rsid w:val="00BE24B6"/>
    <w:pPr>
      <w:numPr>
        <w:numId w:val="6"/>
      </w:numPr>
    </w:pPr>
  </w:style>
  <w:style w:type="numbering" w:customStyle="1" w:styleId="ECHRA1StyleNumberedList">
    <w:name w:val="ECHR_A1_Style_Numbered_List"/>
    <w:basedOn w:val="Nessunelenco"/>
    <w:rsid w:val="00BE24B6"/>
    <w:pPr>
      <w:numPr>
        <w:numId w:val="7"/>
      </w:numPr>
    </w:pPr>
  </w:style>
  <w:style w:type="table" w:customStyle="1" w:styleId="ECHRHeaderTable">
    <w:name w:val="ECHR_Header_Table"/>
    <w:basedOn w:val="Tabellanormale"/>
    <w:uiPriority w:val="99"/>
    <w:rsid w:val="00BE24B6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HeaderTableReduced">
    <w:name w:val="ECHR_Header_Table_Reduced"/>
    <w:basedOn w:val="Tabellanormale"/>
    <w:uiPriority w:val="99"/>
    <w:rsid w:val="00BE24B6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2019">
    <w:name w:val="ECHR_Table_2019"/>
    <w:basedOn w:val="Tabellanormale"/>
    <w:uiPriority w:val="99"/>
    <w:rsid w:val="00BE24B6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table" w:customStyle="1" w:styleId="ECHRTableBoxHeader">
    <w:name w:val="ECHR_Table_Box_Header"/>
    <w:basedOn w:val="Tabellanormale"/>
    <w:rsid w:val="00BE24B6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table" w:customStyle="1" w:styleId="ECHRTableFax">
    <w:name w:val="ECHR_Table_Fax"/>
    <w:basedOn w:val="Tabellanormale"/>
    <w:uiPriority w:val="99"/>
    <w:rsid w:val="00BE24B6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BE24B6"/>
    <w:pPr>
      <w:keepNext/>
      <w:keepLines/>
      <w:numPr>
        <w:ilvl w:val="1"/>
        <w:numId w:val="1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BE24B6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BE24B6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BE24B6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BE24B6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BE24B6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a0">
    <w:name w:val="Ju_H_a"/>
    <w:aliases w:val="_Head_5"/>
    <w:basedOn w:val="Titolo5"/>
    <w:next w:val="JuPara"/>
    <w:uiPriority w:val="17"/>
    <w:rsid w:val="00BE24B6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BE24B6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BE24B6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BE24B6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BE24B6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BE24B6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paragraph" w:customStyle="1" w:styleId="JuH">
    <w:name w:val="Ju_H_–"/>
    <w:aliases w:val="_Head_8"/>
    <w:basedOn w:val="Titolo8"/>
    <w:next w:val="JuPara"/>
    <w:uiPriority w:val="17"/>
    <w:rsid w:val="00BE24B6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BE24B6"/>
    <w:rPr>
      <w:rFonts w:asciiTheme="majorHAnsi" w:eastAsiaTheme="majorEastAsia" w:hAnsiTheme="majorHAnsi" w:cstheme="majorBidi"/>
      <w:i/>
      <w:iCs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BE24B6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ellanormale"/>
    <w:uiPriority w:val="99"/>
    <w:rsid w:val="00BE24B6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Judges">
    <w:name w:val="Ju_Judges"/>
    <w:aliases w:val="_Judges"/>
    <w:basedOn w:val="Normale"/>
    <w:uiPriority w:val="32"/>
    <w:qFormat/>
    <w:rsid w:val="00BE24B6"/>
    <w:pPr>
      <w:tabs>
        <w:tab w:val="left" w:pos="567"/>
        <w:tab w:val="left" w:pos="1134"/>
      </w:tabs>
    </w:pPr>
  </w:style>
  <w:style w:type="table" w:customStyle="1" w:styleId="ECHRTableNoLines">
    <w:name w:val="ECHR_Table_No_Lines"/>
    <w:basedOn w:val="Tabellanormale"/>
    <w:uiPriority w:val="99"/>
    <w:rsid w:val="00BE24B6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ellanormale"/>
    <w:uiPriority w:val="99"/>
    <w:rsid w:val="00BE24B6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paragraph" w:customStyle="1" w:styleId="Footer">
    <w:name w:val="_Footer"/>
    <w:aliases w:val="Footer_"/>
    <w:basedOn w:val="Pidipagina"/>
    <w:uiPriority w:val="57"/>
    <w:semiHidden/>
    <w:rsid w:val="005238C0"/>
    <w:rPr>
      <w:sz w:val="8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BE24B6"/>
    <w:pPr>
      <w:ind w:firstLine="284"/>
    </w:pPr>
    <w:rPr>
      <w:b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BE24B6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BE24B6"/>
    <w:pPr>
      <w:tabs>
        <w:tab w:val="center" w:pos="6407"/>
      </w:tabs>
      <w:spacing w:before="720"/>
      <w:jc w:val="right"/>
    </w:p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BE24B6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BE24B6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BE24B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BE24B6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BE24B6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BE24B6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character" w:styleId="Enfasigrassetto">
    <w:name w:val="Strong"/>
    <w:uiPriority w:val="98"/>
    <w:semiHidden/>
    <w:qFormat/>
    <w:rsid w:val="00BE24B6"/>
    <w:rPr>
      <w:b/>
      <w:bCs/>
    </w:rPr>
  </w:style>
  <w:style w:type="character" w:styleId="Enfasicorsivo">
    <w:name w:val="Emphasis"/>
    <w:uiPriority w:val="98"/>
    <w:semiHidden/>
    <w:qFormat/>
    <w:rsid w:val="00BE24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BE24B6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BE24B6"/>
    <w:rPr>
      <w:sz w:val="24"/>
      <w:szCs w:val="24"/>
      <w:lang w:val="fr-FR"/>
    </w:rPr>
  </w:style>
  <w:style w:type="paragraph" w:styleId="Paragrafoelenco">
    <w:name w:val="List Paragraph"/>
    <w:basedOn w:val="Normale"/>
    <w:uiPriority w:val="98"/>
    <w:semiHidden/>
    <w:qFormat/>
    <w:rsid w:val="00BE24B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BE24B6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BE24B6"/>
    <w:rPr>
      <w:i/>
      <w:iCs/>
      <w:sz w:val="24"/>
      <w:szCs w:val="24"/>
      <w:lang w:val="fr-FR" w:bidi="en-US"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BE24B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BE24B6"/>
    <w:rPr>
      <w:b/>
      <w:bCs/>
      <w:i/>
      <w:iCs/>
      <w:sz w:val="24"/>
      <w:szCs w:val="24"/>
      <w:lang w:val="fr-FR" w:bidi="en-US"/>
    </w:rPr>
  </w:style>
  <w:style w:type="character" w:styleId="Enfasidelicata">
    <w:name w:val="Subtle Emphasis"/>
    <w:uiPriority w:val="98"/>
    <w:semiHidden/>
    <w:qFormat/>
    <w:rsid w:val="00BE24B6"/>
    <w:rPr>
      <w:i/>
      <w:iCs/>
    </w:rPr>
  </w:style>
  <w:style w:type="character" w:styleId="Enfasiintensa">
    <w:name w:val="Intense Emphasis"/>
    <w:uiPriority w:val="98"/>
    <w:semiHidden/>
    <w:qFormat/>
    <w:rsid w:val="00BE24B6"/>
    <w:rPr>
      <w:b/>
      <w:bCs/>
    </w:rPr>
  </w:style>
  <w:style w:type="character" w:styleId="Riferimentodelicato">
    <w:name w:val="Subtle Reference"/>
    <w:uiPriority w:val="98"/>
    <w:semiHidden/>
    <w:qFormat/>
    <w:rsid w:val="00BE24B6"/>
    <w:rPr>
      <w:smallCaps/>
    </w:rPr>
  </w:style>
  <w:style w:type="character" w:styleId="Riferimentointenso">
    <w:name w:val="Intense Reference"/>
    <w:uiPriority w:val="98"/>
    <w:semiHidden/>
    <w:qFormat/>
    <w:rsid w:val="00BE24B6"/>
    <w:rPr>
      <w:smallCaps/>
      <w:spacing w:val="5"/>
      <w:u w:val="single"/>
    </w:rPr>
  </w:style>
  <w:style w:type="character" w:styleId="Titolodellibro">
    <w:name w:val="Book Title"/>
    <w:uiPriority w:val="98"/>
    <w:semiHidden/>
    <w:qFormat/>
    <w:rsid w:val="00BE24B6"/>
    <w:rPr>
      <w:i/>
      <w:iCs/>
      <w:smallCaps/>
      <w:spacing w:val="5"/>
    </w:rPr>
  </w:style>
  <w:style w:type="paragraph" w:styleId="Titolosommario">
    <w:name w:val="TOC Heading"/>
    <w:basedOn w:val="Normale"/>
    <w:next w:val="Normale"/>
    <w:uiPriority w:val="98"/>
    <w:semiHidden/>
    <w:qFormat/>
    <w:rsid w:val="00BE24B6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essunelenco"/>
    <w:uiPriority w:val="99"/>
    <w:semiHidden/>
    <w:unhideWhenUsed/>
    <w:rsid w:val="00BE24B6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BE24B6"/>
    <w:pPr>
      <w:numPr>
        <w:numId w:val="3"/>
      </w:numPr>
    </w:pPr>
  </w:style>
  <w:style w:type="numbering" w:styleId="ArticoloSezione">
    <w:name w:val="Outline List 3"/>
    <w:basedOn w:val="Nessunelenco"/>
    <w:uiPriority w:val="99"/>
    <w:semiHidden/>
    <w:unhideWhenUsed/>
    <w:rsid w:val="00BE24B6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BE24B6"/>
  </w:style>
  <w:style w:type="paragraph" w:styleId="Testodelblocco">
    <w:name w:val="Block Text"/>
    <w:basedOn w:val="Normale"/>
    <w:uiPriority w:val="98"/>
    <w:semiHidden/>
    <w:rsid w:val="00BE24B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8"/>
    <w:semiHidden/>
    <w:rsid w:val="00BE24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BE24B6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BE24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BE24B6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BE24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BE24B6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BE24B6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BE24B6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BE24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BE24B6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BE24B6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BE24B6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BE24B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BE24B6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BE24B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BE24B6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BE24B6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BE24B6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BE24B6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BE24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BE24B6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BE24B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BE24B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BE24B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BE24B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BE24B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BE24B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BE24B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BE24B6"/>
  </w:style>
  <w:style w:type="character" w:customStyle="1" w:styleId="DataCarattere">
    <w:name w:val="Data Carattere"/>
    <w:basedOn w:val="Carpredefinitoparagrafo"/>
    <w:link w:val="Data"/>
    <w:uiPriority w:val="98"/>
    <w:semiHidden/>
    <w:rsid w:val="00BE24B6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BE24B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BE24B6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BE24B6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BE24B6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BE24B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BE24B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BE24B6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BE24B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BE24B6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BE24B6"/>
    <w:rPr>
      <w:color w:val="7030A0" w:themeColor="followedHyperlink"/>
      <w:u w:val="single"/>
    </w:rPr>
  </w:style>
  <w:style w:type="character" w:styleId="Rimandonotaapidipagina">
    <w:name w:val="footnote reference"/>
    <w:basedOn w:val="Carpredefinitoparagrafo"/>
    <w:uiPriority w:val="98"/>
    <w:semiHidden/>
    <w:rsid w:val="00BE24B6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BE24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BE24B6"/>
    <w:rPr>
      <w:sz w:val="20"/>
      <w:szCs w:val="20"/>
      <w:lang w:val="fr-FR"/>
    </w:rPr>
  </w:style>
  <w:style w:type="character" w:styleId="AcronimoHTML">
    <w:name w:val="HTML Acronym"/>
    <w:basedOn w:val="Carpredefinitoparagrafo"/>
    <w:uiPriority w:val="98"/>
    <w:semiHidden/>
    <w:rsid w:val="00BE24B6"/>
  </w:style>
  <w:style w:type="paragraph" w:styleId="IndirizzoHTML">
    <w:name w:val="HTML Address"/>
    <w:basedOn w:val="Normale"/>
    <w:link w:val="IndirizzoHTMLCarattere"/>
    <w:uiPriority w:val="98"/>
    <w:semiHidden/>
    <w:rsid w:val="00BE24B6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BE24B6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BE24B6"/>
    <w:rPr>
      <w:i/>
      <w:iCs/>
    </w:rPr>
  </w:style>
  <w:style w:type="character" w:styleId="CodiceHTML">
    <w:name w:val="HTML Code"/>
    <w:basedOn w:val="Carpredefinitoparagrafo"/>
    <w:uiPriority w:val="98"/>
    <w:semiHidden/>
    <w:rsid w:val="00BE24B6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BE24B6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BE24B6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BE24B6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BE24B6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BE24B6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BE24B6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BE24B6"/>
    <w:rPr>
      <w:i/>
      <w:iCs/>
    </w:rPr>
  </w:style>
  <w:style w:type="character" w:styleId="Collegamentoipertestuale">
    <w:name w:val="Hyperlink"/>
    <w:basedOn w:val="Carpredefinitoparagrafo"/>
    <w:uiPriority w:val="98"/>
    <w:semiHidden/>
    <w:rsid w:val="00BE24B6"/>
    <w:rPr>
      <w:color w:val="0072BC" w:themeColor="hyperlink"/>
      <w:u w:val="single"/>
    </w:rPr>
  </w:style>
  <w:style w:type="paragraph" w:styleId="Indice1">
    <w:name w:val="index 1"/>
    <w:basedOn w:val="Normale"/>
    <w:next w:val="Normale"/>
    <w:autoRedefine/>
    <w:uiPriority w:val="98"/>
    <w:semiHidden/>
    <w:rsid w:val="00BE24B6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BE24B6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BE24B6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BE24B6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BE24B6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BE24B6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BE24B6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BE24B6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BE24B6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BE24B6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BE24B6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BE24B6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BE24B6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BE24B6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BE24B6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BE24B6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BE24B6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BE24B6"/>
  </w:style>
  <w:style w:type="paragraph" w:styleId="Elenco">
    <w:name w:val="List"/>
    <w:basedOn w:val="Normale"/>
    <w:uiPriority w:val="98"/>
    <w:semiHidden/>
    <w:rsid w:val="00BE24B6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BE24B6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BE24B6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BE24B6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BE24B6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BE24B6"/>
    <w:pPr>
      <w:numPr>
        <w:numId w:val="8"/>
      </w:numPr>
    </w:pPr>
  </w:style>
  <w:style w:type="paragraph" w:styleId="Puntoelenco2">
    <w:name w:val="List Bullet 2"/>
    <w:basedOn w:val="Normale"/>
    <w:uiPriority w:val="98"/>
    <w:semiHidden/>
    <w:rsid w:val="00BE24B6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BE24B6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8"/>
    <w:semiHidden/>
    <w:rsid w:val="00BE24B6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BE24B6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BE24B6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BE24B6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BE24B6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BE24B6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BE24B6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BE24B6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BE24B6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BE24B6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BE24B6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BE24B6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BE24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BE24B6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BE24B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BE24B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BE24B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BE24B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BE24B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BE24B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BE24B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BE24B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BE24B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BE24B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BE24B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BE24B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BE24B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BE24B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BE24B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BE24B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BE24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BE24B6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BE24B6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BE24B6"/>
    <w:pPr>
      <w:ind w:left="72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BE24B6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BE24B6"/>
    <w:pPr>
      <w:numPr>
        <w:ilvl w:val="2"/>
      </w:numPr>
    </w:pPr>
  </w:style>
  <w:style w:type="character" w:styleId="Testosegnaposto">
    <w:name w:val="Placeholder Text"/>
    <w:basedOn w:val="Carpredefinitoparagrafo"/>
    <w:uiPriority w:val="98"/>
    <w:semiHidden/>
    <w:rsid w:val="00BE24B6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BE24B6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BE24B6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BE24B6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BE24B6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BE24B6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BE24B6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BE24B6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BE24B6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BE24B6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BE24B6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BE24B6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semiHidden/>
    <w:rsid w:val="00BE24B6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BE24B6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BE24B6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BE24B6"/>
  </w:style>
  <w:style w:type="table" w:styleId="Tabellaprofessionale">
    <w:name w:val="Table Professional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BE24B6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BE24B6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ommario1">
    <w:name w:val="toc 1"/>
    <w:basedOn w:val="Normale"/>
    <w:next w:val="Normale"/>
    <w:autoRedefine/>
    <w:uiPriority w:val="98"/>
    <w:semiHidden/>
    <w:rsid w:val="00BE24B6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BE24B6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BE24B6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BE24B6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BE24B6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Sommario6">
    <w:name w:val="toc 6"/>
    <w:basedOn w:val="Normale"/>
    <w:next w:val="Normale"/>
    <w:autoRedefine/>
    <w:uiPriority w:val="98"/>
    <w:semiHidden/>
    <w:rsid w:val="00BE24B6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BE24B6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BE24B6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BE24B6"/>
    <w:pPr>
      <w:spacing w:after="100"/>
      <w:ind w:left="1920"/>
    </w:pPr>
  </w:style>
  <w:style w:type="character" w:customStyle="1" w:styleId="JuITMark">
    <w:name w:val="Ju_ITMark"/>
    <w:aliases w:val="_ITMark"/>
    <w:basedOn w:val="Carpredefinitoparagrafo"/>
    <w:uiPriority w:val="54"/>
    <w:qFormat/>
    <w:rsid w:val="00BE24B6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4068F5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BE24B6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ellanormale"/>
    <w:uiPriority w:val="99"/>
    <w:rsid w:val="00BE24B6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JUNAMES">
    <w:name w:val="JU_NAMES"/>
    <w:aliases w:val="_Ju_Names"/>
    <w:uiPriority w:val="33"/>
    <w:qFormat/>
    <w:rsid w:val="00BE24B6"/>
    <w:rPr>
      <w:caps w:val="0"/>
      <w:smallCaps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BE24B6"/>
    <w:pPr>
      <w:tabs>
        <w:tab w:val="center" w:pos="1418"/>
        <w:tab w:val="center" w:pos="5954"/>
      </w:tabs>
      <w:spacing w:before="720"/>
    </w:pPr>
  </w:style>
  <w:style w:type="paragraph" w:customStyle="1" w:styleId="NormalJustified">
    <w:name w:val="Normal_Justified"/>
    <w:basedOn w:val="Normale"/>
    <w:semiHidden/>
    <w:rsid w:val="00BE24B6"/>
    <w:pPr>
      <w:jc w:val="both"/>
    </w:pPr>
  </w:style>
  <w:style w:type="paragraph" w:customStyle="1" w:styleId="ECHRBullet4">
    <w:name w:val="ECHR_Bullet_4"/>
    <w:aliases w:val="_Bul_4"/>
    <w:basedOn w:val="ECHRBullet3"/>
    <w:uiPriority w:val="23"/>
    <w:semiHidden/>
    <w:rsid w:val="00BE24B6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BE24B6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BE24B6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BE24B6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BE24B6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BE24B6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BE24B6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BE24B6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BE24B6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BE24B6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BE24B6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BE24B6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BE24B6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BE24B6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BE24B6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BE24B6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BE24B6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BE24B6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BE24B6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BE24B6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BE24B6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BE24B6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BE24B6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BE24B6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BE24B6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BE24B6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BE24B6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BE24B6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BE24B6"/>
    <w:pPr>
      <w:outlineLvl w:val="0"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BE24B6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ellanormale"/>
    <w:uiPriority w:val="99"/>
    <w:rsid w:val="00BE24B6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">
    <w:name w:val="ECHR_Table"/>
    <w:basedOn w:val="Tabellanormale"/>
    <w:rsid w:val="00BE24B6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ellanormale"/>
    <w:uiPriority w:val="99"/>
    <w:rsid w:val="00BE24B6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BE24B6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BE24B6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ellanormale"/>
    <w:uiPriority w:val="99"/>
    <w:rsid w:val="00BE24B6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UGTable">
    <w:name w:val="UG_Table"/>
    <w:aliases w:val="ECHR_UG_Table"/>
    <w:basedOn w:val="Tabellanormale"/>
    <w:uiPriority w:val="99"/>
    <w:rsid w:val="00BE24B6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BE24B6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BE24B6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rsid w:val="00BE24B6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99"/>
    <w:semiHidden/>
    <w:rsid w:val="00BE24B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99"/>
    <w:semiHidden/>
    <w:rsid w:val="00BE24B6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99"/>
    <w:semiHidden/>
    <w:rsid w:val="00BE24B6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99"/>
    <w:semiHidden/>
    <w:rsid w:val="00BE24B6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99"/>
    <w:semiHidden/>
    <w:rsid w:val="00BE24B6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99"/>
    <w:semiHidden/>
    <w:rsid w:val="00BE24B6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99"/>
    <w:semiHidden/>
    <w:rsid w:val="00BE24B6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99"/>
    <w:semiHidden/>
    <w:rsid w:val="00BE24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99"/>
    <w:semiHidden/>
    <w:rsid w:val="00BE24B6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99"/>
    <w:semiHidden/>
    <w:rsid w:val="00BE24B6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99"/>
    <w:semiHidden/>
    <w:rsid w:val="00BE24B6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99"/>
    <w:semiHidden/>
    <w:rsid w:val="00BE24B6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99"/>
    <w:semiHidden/>
    <w:rsid w:val="00BE24B6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99"/>
    <w:semiHidden/>
    <w:rsid w:val="00BE24B6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99"/>
    <w:semiHidden/>
    <w:rsid w:val="00BE24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99"/>
    <w:semiHidden/>
    <w:rsid w:val="00BE24B6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99"/>
    <w:semiHidden/>
    <w:rsid w:val="00BE24B6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99"/>
    <w:semiHidden/>
    <w:rsid w:val="00BE24B6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99"/>
    <w:semiHidden/>
    <w:rsid w:val="00BE24B6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99"/>
    <w:semiHidden/>
    <w:rsid w:val="00BE24B6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99"/>
    <w:semiHidden/>
    <w:rsid w:val="00BE24B6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rsid w:val="00BE24B6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99"/>
    <w:semiHidden/>
    <w:rsid w:val="00BE24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99"/>
    <w:semiHidden/>
    <w:rsid w:val="00BE24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99"/>
    <w:semiHidden/>
    <w:rsid w:val="00BE24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99"/>
    <w:semiHidden/>
    <w:rsid w:val="00BE24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99"/>
    <w:semiHidden/>
    <w:rsid w:val="00BE24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99"/>
    <w:semiHidden/>
    <w:rsid w:val="00BE24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99"/>
    <w:semiHidden/>
    <w:rsid w:val="00BE24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99"/>
    <w:semiHidden/>
    <w:rsid w:val="00BE24B6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99"/>
    <w:semiHidden/>
    <w:rsid w:val="00BE24B6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99"/>
    <w:semiHidden/>
    <w:rsid w:val="00BE24B6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99"/>
    <w:semiHidden/>
    <w:rsid w:val="00BE24B6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99"/>
    <w:semiHidden/>
    <w:rsid w:val="00BE24B6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99"/>
    <w:semiHidden/>
    <w:rsid w:val="00BE24B6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99"/>
    <w:semiHidden/>
    <w:rsid w:val="00BE24B6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99"/>
    <w:semiHidden/>
    <w:rsid w:val="00BE24B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99"/>
    <w:semiHidden/>
    <w:rsid w:val="00BE24B6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99"/>
    <w:semiHidden/>
    <w:rsid w:val="00BE24B6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99"/>
    <w:semiHidden/>
    <w:rsid w:val="00BE24B6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99"/>
    <w:semiHidden/>
    <w:rsid w:val="00BE24B6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99"/>
    <w:semiHidden/>
    <w:rsid w:val="00BE24B6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99"/>
    <w:semiHidden/>
    <w:rsid w:val="00BE24B6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99"/>
    <w:semiHidden/>
    <w:rsid w:val="00BE24B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99"/>
    <w:semiHidden/>
    <w:rsid w:val="00BE24B6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99"/>
    <w:semiHidden/>
    <w:rsid w:val="00BE24B6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99"/>
    <w:semiHidden/>
    <w:rsid w:val="00BE24B6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99"/>
    <w:semiHidden/>
    <w:rsid w:val="00BE24B6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99"/>
    <w:semiHidden/>
    <w:rsid w:val="00BE24B6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99"/>
    <w:semiHidden/>
    <w:rsid w:val="00BE24B6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rsid w:val="00BE24B6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99"/>
    <w:semiHidden/>
    <w:rsid w:val="00BE24B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99"/>
    <w:semiHidden/>
    <w:rsid w:val="00BE24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99"/>
    <w:semiHidden/>
    <w:rsid w:val="00BE24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99"/>
    <w:semiHidden/>
    <w:rsid w:val="00BE24B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rsid w:val="00BE24B6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BE24B6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99"/>
    <w:semiHidden/>
    <w:rsid w:val="00BE24B6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rsid w:val="00BE2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329D-9B49-4A5C-A60F-DF4617EE54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DF11C-2782-4D2E-8907-1EDDC7A8E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152BB-BC71-4C31-B354-E5E000BC9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160CC7-4E48-45D9-85E1-BA209D34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Exposé des faits et Questions aux Parties</vt:lpstr>
    </vt:vector>
  </TitlesOfParts>
  <Manager/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HFSF</dc:subject>
  <dc:creator/>
  <cp:keywords/>
  <cp:lastModifiedBy/>
  <cp:revision>1</cp:revision>
  <dcterms:created xsi:type="dcterms:W3CDTF">2023-07-06T07:10:00Z</dcterms:created>
  <dcterms:modified xsi:type="dcterms:W3CDTF">2023-07-06T07:10:00Z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10810/20</vt:lpwstr>
  </property>
  <property fmtid="{D5CDD505-2E9C-101B-9397-08002B2CF9AE}" pid="4" name="CASEID">
    <vt:lpwstr>1514123</vt:lpwstr>
  </property>
  <property fmtid="{D5CDD505-2E9C-101B-9397-08002B2CF9AE}" pid="5" name="ContentTypeId">
    <vt:lpwstr>0x010100558EB02BDB9E204AB350EDD385B68E10</vt:lpwstr>
  </property>
</Properties>
</file>